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397" w:rsidRPr="000B5308" w:rsidRDefault="00EE4397" w:rsidP="007B6B7F">
      <w:pPr>
        <w:spacing w:after="0" w:line="240" w:lineRule="auto"/>
        <w:ind w:left="284" w:right="260" w:firstLine="709"/>
        <w:jc w:val="center"/>
        <w:rPr>
          <w:sz w:val="24"/>
          <w:szCs w:val="24"/>
        </w:rPr>
      </w:pPr>
    </w:p>
    <w:p w:rsidR="000B5308" w:rsidRPr="000B5308" w:rsidRDefault="000B5308" w:rsidP="007B6B7F">
      <w:pPr>
        <w:pStyle w:val="a3"/>
        <w:spacing w:line="276" w:lineRule="auto"/>
        <w:ind w:left="284" w:right="260" w:firstLine="709"/>
        <w:jc w:val="center"/>
        <w:rPr>
          <w:rFonts w:ascii="Times New Roman" w:hAnsi="Times New Roman"/>
          <w:b/>
          <w:sz w:val="28"/>
          <w:szCs w:val="28"/>
        </w:rPr>
      </w:pPr>
      <w:r w:rsidRPr="000B5308">
        <w:rPr>
          <w:rFonts w:ascii="Times New Roman" w:eastAsia="Calibri" w:hAnsi="Times New Roman"/>
          <w:b/>
          <w:sz w:val="28"/>
          <w:szCs w:val="28"/>
          <w:lang w:eastAsia="en-US"/>
        </w:rPr>
        <w:t>Программа</w:t>
      </w:r>
      <w:r w:rsidR="00DA6AD8">
        <w:rPr>
          <w:rFonts w:ascii="Times New Roman" w:hAnsi="Times New Roman"/>
          <w:b/>
          <w:sz w:val="28"/>
          <w:szCs w:val="28"/>
        </w:rPr>
        <w:t xml:space="preserve"> художественной</w:t>
      </w:r>
      <w:r w:rsidRPr="000B5308">
        <w:rPr>
          <w:rFonts w:ascii="Times New Roman" w:hAnsi="Times New Roman"/>
          <w:b/>
          <w:sz w:val="28"/>
          <w:szCs w:val="28"/>
        </w:rPr>
        <w:t xml:space="preserve"> направленности</w:t>
      </w:r>
    </w:p>
    <w:p w:rsidR="000B5308" w:rsidRPr="000B5308" w:rsidRDefault="000B5308" w:rsidP="007B6B7F">
      <w:pPr>
        <w:spacing w:after="0" w:line="360" w:lineRule="auto"/>
        <w:ind w:left="284" w:right="260" w:firstLine="709"/>
        <w:jc w:val="center"/>
        <w:rPr>
          <w:rFonts w:ascii="Times New Roman" w:hAnsi="Times New Roman"/>
          <w:b/>
          <w:sz w:val="28"/>
          <w:szCs w:val="28"/>
        </w:rPr>
      </w:pPr>
      <w:r w:rsidRPr="000B5308">
        <w:rPr>
          <w:rFonts w:ascii="Times New Roman" w:hAnsi="Times New Roman"/>
          <w:b/>
          <w:sz w:val="28"/>
          <w:szCs w:val="28"/>
        </w:rPr>
        <w:t>Кружок «</w:t>
      </w:r>
      <w:r w:rsidR="00DA6AD8" w:rsidRPr="00DA6AD8">
        <w:rPr>
          <w:rFonts w:ascii="Times New Roman" w:hAnsi="Times New Roman"/>
          <w:b/>
          <w:sz w:val="28"/>
          <w:szCs w:val="28"/>
        </w:rPr>
        <w:t>Танцевальный серпантин</w:t>
      </w:r>
      <w:r w:rsidRPr="000B5308">
        <w:rPr>
          <w:rFonts w:ascii="Times New Roman" w:hAnsi="Times New Roman"/>
          <w:b/>
          <w:sz w:val="28"/>
          <w:szCs w:val="28"/>
        </w:rPr>
        <w:t>»</w:t>
      </w:r>
    </w:p>
    <w:p w:rsidR="00DA6AD8" w:rsidRPr="0013428D" w:rsidRDefault="00277EA6" w:rsidP="00DA6AD8">
      <w:pPr>
        <w:spacing w:after="0" w:line="240" w:lineRule="auto"/>
        <w:ind w:left="284" w:right="260" w:firstLine="709"/>
        <w:jc w:val="both"/>
        <w:rPr>
          <w:rFonts w:ascii="Times New Roman" w:eastAsia="Calibri" w:hAnsi="Times New Roman"/>
          <w:color w:val="000000"/>
          <w:sz w:val="24"/>
          <w:szCs w:val="24"/>
        </w:rPr>
      </w:pPr>
      <w:r w:rsidRPr="00277EA6">
        <w:rPr>
          <w:rFonts w:ascii="Times New Roman" w:hAnsi="Times New Roman"/>
          <w:b/>
          <w:sz w:val="24"/>
          <w:szCs w:val="24"/>
        </w:rPr>
        <w:t>Цель</w:t>
      </w:r>
      <w:r w:rsidR="000B5308" w:rsidRPr="00277EA6">
        <w:rPr>
          <w:rFonts w:ascii="Times New Roman" w:hAnsi="Times New Roman"/>
          <w:b/>
          <w:sz w:val="24"/>
          <w:szCs w:val="24"/>
        </w:rPr>
        <w:t>:</w:t>
      </w:r>
      <w:r w:rsidR="000B5308" w:rsidRPr="006F6ABD">
        <w:rPr>
          <w:rFonts w:ascii="Times New Roman" w:hAnsi="Times New Roman"/>
          <w:b/>
          <w:i/>
          <w:sz w:val="24"/>
          <w:szCs w:val="24"/>
        </w:rPr>
        <w:t xml:space="preserve"> </w:t>
      </w:r>
      <w:r w:rsidR="00DA6AD8" w:rsidRPr="0013428D">
        <w:rPr>
          <w:rFonts w:ascii="Times New Roman" w:eastAsia="Calibri" w:hAnsi="Times New Roman"/>
          <w:color w:val="000000"/>
          <w:sz w:val="24"/>
          <w:szCs w:val="24"/>
        </w:rPr>
        <w:t xml:space="preserve">содействие всестороннему развитию личности дошкольника средствами танцевально-игровой гимнастики. </w:t>
      </w:r>
      <w:r w:rsidR="00DA6AD8" w:rsidRPr="0013428D">
        <w:rPr>
          <w:rFonts w:ascii="Times New Roman" w:eastAsia="Calibri" w:hAnsi="Times New Roman"/>
          <w:bCs/>
          <w:sz w:val="24"/>
          <w:szCs w:val="24"/>
        </w:rPr>
        <w:t>Приобщить детей к танцевальному искусству, способствовать эстетическому и нравственному развитию дошкольников. Выявить и раскрыть творческие способности дошкольника посредством  хореографического искусства.</w:t>
      </w:r>
    </w:p>
    <w:p w:rsidR="00DA6AD8" w:rsidRPr="0013428D" w:rsidRDefault="00DA6AD8" w:rsidP="00DA6AD8">
      <w:pPr>
        <w:spacing w:after="0" w:line="240" w:lineRule="auto"/>
        <w:ind w:left="284" w:right="260" w:firstLine="709"/>
        <w:jc w:val="both"/>
        <w:rPr>
          <w:rFonts w:ascii="Times New Roman" w:eastAsia="Calibri" w:hAnsi="Times New Roman"/>
          <w:b/>
          <w:sz w:val="24"/>
          <w:szCs w:val="24"/>
        </w:rPr>
      </w:pPr>
      <w:r w:rsidRPr="0013428D">
        <w:rPr>
          <w:rFonts w:ascii="Times New Roman" w:eastAsia="Calibri" w:hAnsi="Times New Roman"/>
          <w:b/>
          <w:sz w:val="24"/>
          <w:szCs w:val="24"/>
        </w:rPr>
        <w:t xml:space="preserve">Продолжительность освоения программы </w:t>
      </w:r>
      <w:r w:rsidRPr="0013428D">
        <w:rPr>
          <w:rFonts w:ascii="Times New Roman" w:eastAsia="Calibri" w:hAnsi="Times New Roman"/>
          <w:sz w:val="24"/>
          <w:szCs w:val="24"/>
        </w:rPr>
        <w:t>– 3 года</w:t>
      </w:r>
    </w:p>
    <w:p w:rsidR="00DA6AD8" w:rsidRDefault="00DA6AD8" w:rsidP="00DA6AD8">
      <w:pPr>
        <w:spacing w:after="0" w:line="240" w:lineRule="auto"/>
        <w:ind w:left="284" w:right="260" w:firstLine="709"/>
        <w:jc w:val="both"/>
        <w:rPr>
          <w:rFonts w:ascii="Times New Roman" w:eastAsia="Calibri" w:hAnsi="Times New Roman"/>
          <w:b/>
          <w:sz w:val="24"/>
          <w:szCs w:val="24"/>
        </w:rPr>
      </w:pPr>
      <w:r>
        <w:rPr>
          <w:rFonts w:ascii="Times New Roman" w:eastAsia="Calibri" w:hAnsi="Times New Roman"/>
          <w:b/>
          <w:sz w:val="24"/>
          <w:szCs w:val="24"/>
        </w:rPr>
        <w:t xml:space="preserve">Направленность программы - </w:t>
      </w:r>
      <w:r w:rsidRPr="009A41CC">
        <w:rPr>
          <w:rFonts w:ascii="Times New Roman" w:eastAsia="Calibri" w:hAnsi="Times New Roman"/>
          <w:sz w:val="24"/>
          <w:szCs w:val="24"/>
        </w:rPr>
        <w:t>художественная</w:t>
      </w:r>
    </w:p>
    <w:p w:rsidR="00DA6AD8" w:rsidRPr="0013428D" w:rsidRDefault="00DA6AD8" w:rsidP="00DA6AD8">
      <w:pPr>
        <w:spacing w:after="0" w:line="240" w:lineRule="auto"/>
        <w:ind w:left="284" w:right="260" w:firstLine="709"/>
        <w:jc w:val="both"/>
        <w:rPr>
          <w:rFonts w:ascii="Times New Roman" w:eastAsia="Calibri" w:hAnsi="Times New Roman"/>
          <w:b/>
          <w:sz w:val="24"/>
          <w:szCs w:val="24"/>
        </w:rPr>
      </w:pPr>
      <w:r w:rsidRPr="0013428D">
        <w:rPr>
          <w:rFonts w:ascii="Times New Roman" w:eastAsia="Calibri" w:hAnsi="Times New Roman"/>
          <w:b/>
          <w:sz w:val="24"/>
          <w:szCs w:val="24"/>
        </w:rPr>
        <w:t xml:space="preserve">Возрастной диапазон освоения программы </w:t>
      </w:r>
      <w:r w:rsidRPr="0013428D">
        <w:rPr>
          <w:rFonts w:ascii="Times New Roman" w:eastAsia="Calibri" w:hAnsi="Times New Roman"/>
          <w:sz w:val="24"/>
          <w:szCs w:val="24"/>
        </w:rPr>
        <w:t>– 4 - 7 лет (средняя, старшая и подготовительная к школе группы)</w:t>
      </w:r>
    </w:p>
    <w:p w:rsidR="00DA6AD8" w:rsidRPr="0013428D" w:rsidRDefault="00DA6AD8" w:rsidP="00DA6AD8">
      <w:pPr>
        <w:spacing w:after="0" w:line="240" w:lineRule="auto"/>
        <w:ind w:left="284" w:right="260" w:firstLine="709"/>
        <w:jc w:val="both"/>
        <w:rPr>
          <w:rFonts w:ascii="Times New Roman" w:eastAsia="Calibri" w:hAnsi="Times New Roman"/>
          <w:sz w:val="24"/>
          <w:szCs w:val="24"/>
        </w:rPr>
      </w:pPr>
      <w:r w:rsidRPr="0013428D">
        <w:rPr>
          <w:rFonts w:ascii="Times New Roman" w:eastAsia="Calibri" w:hAnsi="Times New Roman"/>
          <w:b/>
          <w:sz w:val="24"/>
          <w:szCs w:val="24"/>
        </w:rPr>
        <w:t xml:space="preserve">Форма организации образовательного процесса </w:t>
      </w:r>
      <w:r w:rsidRPr="0013428D">
        <w:rPr>
          <w:rFonts w:ascii="Times New Roman" w:eastAsia="Calibri" w:hAnsi="Times New Roman"/>
          <w:sz w:val="24"/>
          <w:szCs w:val="24"/>
        </w:rPr>
        <w:t xml:space="preserve">- </w:t>
      </w:r>
      <w:r w:rsidRPr="00EB6F0A">
        <w:rPr>
          <w:rFonts w:ascii="Times New Roman" w:eastAsia="Calibri" w:hAnsi="Times New Roman"/>
          <w:sz w:val="24"/>
          <w:szCs w:val="24"/>
        </w:rPr>
        <w:t>групповая, индивидуальная</w:t>
      </w:r>
      <w:r>
        <w:rPr>
          <w:rFonts w:ascii="Times New Roman" w:eastAsia="Calibri" w:hAnsi="Times New Roman"/>
          <w:sz w:val="24"/>
          <w:szCs w:val="24"/>
        </w:rPr>
        <w:t>.</w:t>
      </w:r>
    </w:p>
    <w:p w:rsidR="00DA6AD8" w:rsidRDefault="00DA6AD8" w:rsidP="00DA6AD8">
      <w:pPr>
        <w:spacing w:after="0" w:line="240" w:lineRule="auto"/>
        <w:ind w:left="284" w:right="260" w:firstLine="709"/>
        <w:jc w:val="both"/>
        <w:rPr>
          <w:rFonts w:ascii="Times New Roman" w:eastAsia="Calibri" w:hAnsi="Times New Roman"/>
          <w:b/>
          <w:color w:val="000000"/>
          <w:sz w:val="24"/>
          <w:szCs w:val="24"/>
        </w:rPr>
      </w:pPr>
      <w:r>
        <w:rPr>
          <w:rFonts w:ascii="Times New Roman" w:eastAsia="Calibri" w:hAnsi="Times New Roman"/>
          <w:b/>
          <w:color w:val="000000"/>
          <w:sz w:val="24"/>
          <w:szCs w:val="24"/>
        </w:rPr>
        <w:t xml:space="preserve">Форма обучения </w:t>
      </w:r>
      <w:r w:rsidRPr="009A41CC">
        <w:rPr>
          <w:rFonts w:ascii="Times New Roman" w:eastAsia="Calibri" w:hAnsi="Times New Roman"/>
          <w:color w:val="000000"/>
          <w:sz w:val="24"/>
          <w:szCs w:val="24"/>
        </w:rPr>
        <w:t>– очная.</w:t>
      </w:r>
    </w:p>
    <w:p w:rsidR="00DA6AD8" w:rsidRPr="00E518C7" w:rsidRDefault="00DA6AD8" w:rsidP="00DA6AD8">
      <w:pPr>
        <w:spacing w:after="0" w:line="240" w:lineRule="auto"/>
        <w:ind w:left="284" w:right="260" w:firstLine="709"/>
        <w:jc w:val="both"/>
        <w:rPr>
          <w:rFonts w:ascii="Times New Roman" w:eastAsia="Calibri" w:hAnsi="Times New Roman"/>
          <w:color w:val="000000"/>
          <w:sz w:val="24"/>
          <w:szCs w:val="24"/>
        </w:rPr>
      </w:pPr>
      <w:r w:rsidRPr="0013428D">
        <w:rPr>
          <w:rFonts w:ascii="Times New Roman" w:eastAsia="Calibri" w:hAnsi="Times New Roman"/>
          <w:b/>
          <w:color w:val="000000"/>
          <w:sz w:val="24"/>
          <w:szCs w:val="24"/>
        </w:rPr>
        <w:t>Количество занятий:</w:t>
      </w:r>
      <w:r w:rsidRPr="0013428D">
        <w:rPr>
          <w:rFonts w:ascii="Times New Roman" w:eastAsia="Calibri" w:hAnsi="Times New Roman"/>
          <w:color w:val="000000"/>
          <w:sz w:val="24"/>
          <w:szCs w:val="24"/>
        </w:rPr>
        <w:t xml:space="preserve"> 2 раза в неделю.</w:t>
      </w:r>
      <w:r w:rsidR="00941A8A">
        <w:rPr>
          <w:rFonts w:ascii="Times New Roman" w:eastAsia="Calibri" w:hAnsi="Times New Roman"/>
          <w:color w:val="000000"/>
          <w:sz w:val="24"/>
          <w:szCs w:val="24"/>
        </w:rPr>
        <w:t xml:space="preserve"> (72</w:t>
      </w:r>
      <w:r>
        <w:rPr>
          <w:rFonts w:ascii="Times New Roman" w:eastAsia="Calibri" w:hAnsi="Times New Roman"/>
          <w:color w:val="000000"/>
          <w:sz w:val="24"/>
          <w:szCs w:val="24"/>
        </w:rPr>
        <w:t xml:space="preserve"> занятия в год)</w:t>
      </w:r>
    </w:p>
    <w:p w:rsidR="00DA6AD8" w:rsidRPr="0013428D" w:rsidRDefault="00DA6AD8" w:rsidP="00DA6AD8">
      <w:pPr>
        <w:spacing w:after="0" w:line="240" w:lineRule="auto"/>
        <w:ind w:left="284" w:right="260" w:firstLine="709"/>
        <w:jc w:val="both"/>
        <w:rPr>
          <w:rFonts w:ascii="Times New Roman" w:eastAsia="Calibri" w:hAnsi="Times New Roman"/>
          <w:color w:val="000000"/>
          <w:sz w:val="24"/>
          <w:szCs w:val="24"/>
        </w:rPr>
      </w:pPr>
      <w:r w:rsidRPr="0013428D">
        <w:rPr>
          <w:rFonts w:ascii="Times New Roman" w:eastAsia="Calibri" w:hAnsi="Times New Roman"/>
          <w:b/>
          <w:color w:val="000000"/>
          <w:sz w:val="24"/>
          <w:szCs w:val="24"/>
        </w:rPr>
        <w:t>Продолжительность занятия:</w:t>
      </w:r>
      <w:r w:rsidRPr="0013428D">
        <w:rPr>
          <w:rFonts w:ascii="Times New Roman" w:eastAsia="Calibri" w:hAnsi="Times New Roman"/>
          <w:color w:val="000000"/>
          <w:sz w:val="24"/>
          <w:szCs w:val="24"/>
        </w:rPr>
        <w:t xml:space="preserve"> 20-30 минут (в зависимости от возраста детей)</w:t>
      </w:r>
    </w:p>
    <w:p w:rsidR="00DA6AD8" w:rsidRPr="0013428D" w:rsidRDefault="00DA6AD8" w:rsidP="00DA6AD8">
      <w:pPr>
        <w:spacing w:after="0" w:line="240" w:lineRule="auto"/>
        <w:ind w:left="284" w:right="260" w:firstLine="709"/>
        <w:jc w:val="both"/>
        <w:rPr>
          <w:rFonts w:ascii="Times New Roman" w:eastAsia="Calibri" w:hAnsi="Times New Roman"/>
          <w:color w:val="000000"/>
          <w:sz w:val="24"/>
          <w:szCs w:val="24"/>
        </w:rPr>
      </w:pPr>
      <w:r w:rsidRPr="0013428D">
        <w:rPr>
          <w:rFonts w:ascii="Times New Roman" w:eastAsia="Calibri" w:hAnsi="Times New Roman"/>
          <w:color w:val="000000"/>
          <w:sz w:val="24"/>
          <w:szCs w:val="24"/>
        </w:rPr>
        <w:t>Программа состоит из трех разделов соответствующих содержанию 1-го, 2-го и 3-го года обучения с учетом динамики развития танцевальных возможностей детей в том или ином возрастном периоде. На 3-ом году обучения детям доступны современные популярные танцы.</w:t>
      </w:r>
    </w:p>
    <w:p w:rsidR="00DA6AD8" w:rsidRPr="000E1270" w:rsidRDefault="00DA6AD8" w:rsidP="00DA6AD8">
      <w:pPr>
        <w:pStyle w:val="Default"/>
        <w:ind w:left="284" w:right="260" w:firstLine="709"/>
        <w:jc w:val="both"/>
      </w:pPr>
      <w:r w:rsidRPr="009A41CC">
        <w:rPr>
          <w:rFonts w:eastAsia="Times New Roman"/>
          <w:b/>
          <w:color w:val="111111"/>
          <w:lang w:eastAsia="ru-RU"/>
        </w:rPr>
        <w:t>Наполняемость групп</w:t>
      </w:r>
      <w:r>
        <w:rPr>
          <w:rFonts w:eastAsia="Times New Roman"/>
          <w:color w:val="111111"/>
          <w:lang w:eastAsia="ru-RU"/>
        </w:rPr>
        <w:t xml:space="preserve"> - до 15</w:t>
      </w:r>
      <w:r w:rsidRPr="000E1270">
        <w:rPr>
          <w:rFonts w:eastAsia="Times New Roman"/>
          <w:color w:val="111111"/>
          <w:lang w:eastAsia="ru-RU"/>
        </w:rPr>
        <w:t xml:space="preserve"> человек (может быть иная наполняемость).</w:t>
      </w:r>
    </w:p>
    <w:p w:rsidR="00405EC4" w:rsidRDefault="00DA6AD8" w:rsidP="00C07C26">
      <w:pPr>
        <w:spacing w:after="0" w:line="240" w:lineRule="auto"/>
        <w:ind w:left="284" w:right="260" w:firstLine="709"/>
        <w:jc w:val="both"/>
        <w:rPr>
          <w:rFonts w:ascii="Times New Roman" w:eastAsia="Calibri" w:hAnsi="Times New Roman"/>
          <w:sz w:val="24"/>
          <w:szCs w:val="24"/>
        </w:rPr>
      </w:pPr>
      <w:r w:rsidRPr="0013428D">
        <w:rPr>
          <w:rFonts w:ascii="Times New Roman" w:eastAsia="Calibri" w:hAnsi="Times New Roman"/>
          <w:b/>
          <w:sz w:val="24"/>
          <w:szCs w:val="24"/>
        </w:rPr>
        <w:t xml:space="preserve">Форма подведения итогов: </w:t>
      </w:r>
      <w:r w:rsidRPr="0013428D">
        <w:rPr>
          <w:rFonts w:ascii="Times New Roman" w:eastAsia="Calibri" w:hAnsi="Times New Roman"/>
          <w:sz w:val="24"/>
          <w:szCs w:val="24"/>
        </w:rPr>
        <w:t>подведение итогов проводится в конце учебного года – отчетный концерт.</w:t>
      </w:r>
    </w:p>
    <w:p w:rsidR="00941A8A" w:rsidRPr="00405EC4" w:rsidRDefault="00941A8A" w:rsidP="00941A8A">
      <w:pPr>
        <w:pStyle w:val="a3"/>
        <w:spacing w:line="276" w:lineRule="auto"/>
        <w:ind w:left="284" w:right="260" w:firstLine="709"/>
        <w:jc w:val="center"/>
        <w:rPr>
          <w:rFonts w:ascii="Times New Roman" w:hAnsi="Times New Roman"/>
          <w:b/>
          <w:bCs/>
          <w:kern w:val="36"/>
          <w:sz w:val="28"/>
          <w:szCs w:val="28"/>
        </w:rPr>
      </w:pPr>
      <w:r>
        <w:rPr>
          <w:rFonts w:ascii="Times New Roman" w:hAnsi="Times New Roman"/>
          <w:b/>
          <w:bCs/>
          <w:kern w:val="36"/>
          <w:sz w:val="28"/>
          <w:szCs w:val="28"/>
        </w:rPr>
        <w:t xml:space="preserve">Кружок </w:t>
      </w:r>
      <w:r w:rsidRPr="000B5308">
        <w:rPr>
          <w:rFonts w:ascii="Times New Roman" w:hAnsi="Times New Roman"/>
          <w:b/>
          <w:bCs/>
          <w:kern w:val="36"/>
          <w:sz w:val="28"/>
          <w:szCs w:val="28"/>
        </w:rPr>
        <w:t>«</w:t>
      </w:r>
      <w:r w:rsidRPr="00277EA6">
        <w:rPr>
          <w:rFonts w:ascii="Times New Roman" w:hAnsi="Times New Roman"/>
          <w:b/>
          <w:bCs/>
          <w:kern w:val="36"/>
          <w:sz w:val="28"/>
          <w:szCs w:val="28"/>
        </w:rPr>
        <w:t>Разноцветные ладошки</w:t>
      </w:r>
      <w:r w:rsidRPr="00DA6AD8">
        <w:rPr>
          <w:rFonts w:ascii="Times New Roman" w:hAnsi="Times New Roman"/>
          <w:b/>
          <w:bCs/>
          <w:kern w:val="36"/>
          <w:sz w:val="28"/>
          <w:szCs w:val="28"/>
        </w:rPr>
        <w:t>»</w:t>
      </w:r>
    </w:p>
    <w:p w:rsidR="00941A8A" w:rsidRPr="007770A0" w:rsidRDefault="00941A8A" w:rsidP="00941A8A">
      <w:pPr>
        <w:spacing w:after="0" w:line="240" w:lineRule="auto"/>
        <w:ind w:left="284" w:right="260"/>
        <w:jc w:val="both"/>
        <w:rPr>
          <w:rFonts w:ascii="Times New Roman" w:eastAsiaTheme="minorEastAsia" w:hAnsi="Times New Roman"/>
          <w:sz w:val="24"/>
          <w:szCs w:val="24"/>
        </w:rPr>
      </w:pPr>
      <w:r>
        <w:rPr>
          <w:rFonts w:ascii="Times New Roman" w:eastAsia="Batang" w:hAnsi="Times New Roman"/>
          <w:b/>
          <w:bCs/>
          <w:sz w:val="24"/>
          <w:szCs w:val="24"/>
          <w:lang w:eastAsia="en-US"/>
        </w:rPr>
        <w:t xml:space="preserve">            </w:t>
      </w:r>
      <w:r w:rsidRPr="007B6B7F">
        <w:rPr>
          <w:rFonts w:ascii="Times New Roman" w:eastAsia="Batang" w:hAnsi="Times New Roman"/>
          <w:b/>
          <w:bCs/>
          <w:sz w:val="24"/>
          <w:szCs w:val="24"/>
          <w:lang w:eastAsia="en-US"/>
        </w:rPr>
        <w:t>Цель программы:</w:t>
      </w:r>
      <w:r>
        <w:rPr>
          <w:rFonts w:ascii="Times New Roman" w:eastAsiaTheme="minorEastAsia" w:hAnsi="Times New Roman"/>
          <w:sz w:val="24"/>
          <w:szCs w:val="24"/>
        </w:rPr>
        <w:t xml:space="preserve"> </w:t>
      </w:r>
      <w:r w:rsidRPr="00941A8A">
        <w:rPr>
          <w:rFonts w:ascii="Times New Roman" w:eastAsiaTheme="minorEastAsia" w:hAnsi="Times New Roman"/>
          <w:sz w:val="24"/>
          <w:szCs w:val="24"/>
        </w:rPr>
        <w:t>создание оптимальных условий для раскрытия художественного потенциала каждого ребенка в процессе развития детского изобразительного творчества средствами художественных эталонов.</w:t>
      </w:r>
      <w:r w:rsidRPr="00941A8A">
        <w:t xml:space="preserve"> </w:t>
      </w:r>
      <w:r w:rsidRPr="00941A8A">
        <w:rPr>
          <w:rFonts w:ascii="Times New Roman" w:eastAsiaTheme="minorEastAsia" w:hAnsi="Times New Roman"/>
          <w:sz w:val="24"/>
          <w:szCs w:val="24"/>
        </w:rPr>
        <w:t>Предлагаемая программа  ориентирована  на обучение детей изобразительной деятельности, развития детского изобразительного творчества.</w:t>
      </w:r>
      <w:r w:rsidRPr="00941A8A">
        <w:rPr>
          <w:rFonts w:ascii="Times New Roman" w:hAnsi="Times New Roman"/>
          <w:sz w:val="24"/>
          <w:szCs w:val="24"/>
        </w:rPr>
        <w:t xml:space="preserve"> Данная программа описывает курс по рисованию с использованием нетрадиционных техник изображения и разработана на основе </w:t>
      </w:r>
      <w:r w:rsidRPr="00941A8A">
        <w:rPr>
          <w:rFonts w:ascii="Times New Roman" w:hAnsi="Times New Roman"/>
          <w:b/>
          <w:sz w:val="24"/>
          <w:szCs w:val="24"/>
        </w:rPr>
        <w:t xml:space="preserve">парциальной программы по изобразительному творчеству дошкольников «Шаг в искусство» </w:t>
      </w:r>
      <w:proofErr w:type="spellStart"/>
      <w:r w:rsidRPr="00941A8A">
        <w:rPr>
          <w:rFonts w:ascii="Times New Roman" w:hAnsi="Times New Roman"/>
          <w:b/>
          <w:sz w:val="24"/>
          <w:szCs w:val="24"/>
        </w:rPr>
        <w:t>С.В.Погодиной</w:t>
      </w:r>
      <w:proofErr w:type="spellEnd"/>
      <w:r w:rsidRPr="00941A8A">
        <w:rPr>
          <w:rFonts w:ascii="Times New Roman" w:hAnsi="Times New Roman"/>
          <w:b/>
          <w:sz w:val="24"/>
          <w:szCs w:val="24"/>
        </w:rPr>
        <w:t>.</w:t>
      </w:r>
    </w:p>
    <w:p w:rsidR="00941A8A" w:rsidRPr="00916BAA" w:rsidRDefault="00941A8A" w:rsidP="00941A8A">
      <w:pPr>
        <w:spacing w:after="0"/>
        <w:ind w:left="284" w:right="260" w:firstLine="708"/>
        <w:rPr>
          <w:rFonts w:ascii="Times New Roman" w:eastAsia="Calibri" w:hAnsi="Times New Roman"/>
          <w:color w:val="1D1B11"/>
          <w:sz w:val="24"/>
          <w:szCs w:val="24"/>
          <w:lang w:eastAsia="en-US"/>
        </w:rPr>
      </w:pPr>
      <w:r w:rsidRPr="00916BAA">
        <w:rPr>
          <w:rFonts w:ascii="Times New Roman" w:eastAsia="Calibri" w:hAnsi="Times New Roman"/>
          <w:color w:val="1D1B11"/>
          <w:sz w:val="24"/>
          <w:szCs w:val="24"/>
          <w:lang w:eastAsia="en-US"/>
        </w:rPr>
        <w:t xml:space="preserve">Программа составлена для детей старшего дошкольного возраста </w:t>
      </w:r>
      <w:r w:rsidRPr="00941A8A">
        <w:rPr>
          <w:rFonts w:ascii="Times New Roman" w:eastAsia="Calibri" w:hAnsi="Times New Roman"/>
          <w:color w:val="1D1B11"/>
          <w:sz w:val="24"/>
          <w:szCs w:val="24"/>
          <w:lang w:eastAsia="en-US"/>
        </w:rPr>
        <w:t>(4 - 7 лет).</w:t>
      </w:r>
    </w:p>
    <w:p w:rsidR="00941A8A" w:rsidRPr="00941A8A" w:rsidRDefault="00941A8A" w:rsidP="00941A8A">
      <w:pPr>
        <w:spacing w:after="0"/>
        <w:ind w:firstLine="993"/>
        <w:jc w:val="both"/>
        <w:rPr>
          <w:rFonts w:ascii="Times New Roman" w:eastAsia="Calibri" w:hAnsi="Times New Roman"/>
          <w:b/>
          <w:iCs/>
          <w:sz w:val="24"/>
          <w:szCs w:val="24"/>
          <w:lang w:eastAsia="en-US"/>
        </w:rPr>
      </w:pPr>
      <w:r w:rsidRPr="00941A8A">
        <w:rPr>
          <w:rFonts w:ascii="Times New Roman" w:eastAsia="Calibri" w:hAnsi="Times New Roman"/>
          <w:b/>
          <w:color w:val="000000"/>
          <w:sz w:val="24"/>
          <w:szCs w:val="24"/>
          <w:lang w:eastAsia="en-US"/>
        </w:rPr>
        <w:t>Объем и с</w:t>
      </w:r>
      <w:r w:rsidRPr="00941A8A">
        <w:rPr>
          <w:rFonts w:ascii="Times New Roman" w:eastAsia="Calibri" w:hAnsi="Times New Roman"/>
          <w:b/>
          <w:iCs/>
          <w:sz w:val="24"/>
          <w:szCs w:val="24"/>
          <w:lang w:eastAsia="en-US"/>
        </w:rPr>
        <w:t>рок освоения программы:</w:t>
      </w:r>
    </w:p>
    <w:p w:rsidR="00941A8A" w:rsidRPr="00941A8A" w:rsidRDefault="00941A8A" w:rsidP="00941A8A">
      <w:pPr>
        <w:spacing w:after="0"/>
        <w:ind w:firstLine="993"/>
        <w:jc w:val="both"/>
        <w:rPr>
          <w:rFonts w:ascii="Times New Roman" w:eastAsia="Calibri" w:hAnsi="Times New Roman"/>
          <w:sz w:val="24"/>
          <w:szCs w:val="24"/>
          <w:lang w:eastAsia="en-US"/>
        </w:rPr>
      </w:pPr>
      <w:r w:rsidRPr="00941A8A">
        <w:rPr>
          <w:rFonts w:ascii="Times New Roman" w:eastAsia="Calibri" w:hAnsi="Times New Roman"/>
          <w:sz w:val="24"/>
          <w:szCs w:val="24"/>
          <w:lang w:eastAsia="en-US"/>
        </w:rPr>
        <w:t xml:space="preserve">Программа рассчитана на 3 года обучения. </w:t>
      </w:r>
    </w:p>
    <w:p w:rsidR="00941A8A" w:rsidRPr="00941A8A" w:rsidRDefault="00941A8A" w:rsidP="00941A8A">
      <w:pPr>
        <w:spacing w:after="0"/>
        <w:ind w:firstLine="993"/>
        <w:jc w:val="both"/>
        <w:rPr>
          <w:rFonts w:ascii="Times New Roman" w:eastAsia="Calibri" w:hAnsi="Times New Roman"/>
          <w:sz w:val="24"/>
          <w:szCs w:val="24"/>
          <w:lang w:eastAsia="en-US"/>
        </w:rPr>
      </w:pPr>
      <w:r w:rsidRPr="00941A8A">
        <w:rPr>
          <w:rFonts w:ascii="Times New Roman" w:eastAsia="Calibri" w:hAnsi="Times New Roman"/>
          <w:sz w:val="24"/>
          <w:szCs w:val="24"/>
          <w:lang w:eastAsia="en-US"/>
        </w:rPr>
        <w:t xml:space="preserve">Продолжительность образовательного процесса: сентябрь — май </w:t>
      </w:r>
    </w:p>
    <w:p w:rsidR="00941A8A" w:rsidRPr="00941A8A" w:rsidRDefault="00941A8A" w:rsidP="00941A8A">
      <w:pPr>
        <w:spacing w:after="0"/>
        <w:ind w:firstLine="993"/>
        <w:jc w:val="both"/>
        <w:rPr>
          <w:rFonts w:ascii="Times New Roman" w:eastAsia="Calibri" w:hAnsi="Times New Roman"/>
          <w:sz w:val="24"/>
          <w:szCs w:val="24"/>
          <w:lang w:eastAsia="en-US"/>
        </w:rPr>
      </w:pPr>
      <w:r w:rsidRPr="00941A8A">
        <w:rPr>
          <w:rFonts w:ascii="Times New Roman" w:eastAsia="Calibri" w:hAnsi="Times New Roman"/>
          <w:sz w:val="24"/>
          <w:szCs w:val="24"/>
          <w:lang w:eastAsia="en-US"/>
        </w:rPr>
        <w:t>Количество ООД:</w:t>
      </w:r>
    </w:p>
    <w:p w:rsidR="00941A8A" w:rsidRPr="00941A8A" w:rsidRDefault="00941A8A" w:rsidP="00941A8A">
      <w:pPr>
        <w:spacing w:after="0"/>
        <w:ind w:firstLine="993"/>
        <w:jc w:val="both"/>
        <w:rPr>
          <w:rFonts w:ascii="Times New Roman" w:eastAsia="Calibri" w:hAnsi="Times New Roman"/>
          <w:sz w:val="24"/>
          <w:szCs w:val="24"/>
          <w:lang w:eastAsia="en-US"/>
        </w:rPr>
      </w:pPr>
      <w:r w:rsidRPr="00941A8A">
        <w:rPr>
          <w:rFonts w:ascii="Times New Roman" w:eastAsia="Calibri" w:hAnsi="Times New Roman"/>
          <w:sz w:val="24"/>
          <w:szCs w:val="24"/>
          <w:lang w:eastAsia="en-US"/>
        </w:rPr>
        <w:t xml:space="preserve">- 2 в неделю/2 половина дня </w:t>
      </w:r>
    </w:p>
    <w:p w:rsidR="00941A8A" w:rsidRPr="00941A8A" w:rsidRDefault="00941A8A" w:rsidP="00941A8A">
      <w:pPr>
        <w:spacing w:after="0"/>
        <w:ind w:firstLine="993"/>
        <w:jc w:val="both"/>
        <w:rPr>
          <w:rFonts w:ascii="Times New Roman" w:eastAsia="Calibri" w:hAnsi="Times New Roman"/>
          <w:sz w:val="24"/>
          <w:szCs w:val="24"/>
          <w:lang w:eastAsia="en-US"/>
        </w:rPr>
      </w:pPr>
      <w:r w:rsidRPr="00941A8A">
        <w:rPr>
          <w:rFonts w:ascii="Times New Roman" w:eastAsia="Calibri" w:hAnsi="Times New Roman"/>
          <w:sz w:val="24"/>
          <w:szCs w:val="24"/>
          <w:lang w:eastAsia="en-US"/>
        </w:rPr>
        <w:t>- 8 в месяц</w:t>
      </w:r>
    </w:p>
    <w:p w:rsidR="00941A8A" w:rsidRPr="00941A8A" w:rsidRDefault="00941A8A" w:rsidP="00941A8A">
      <w:pPr>
        <w:spacing w:after="0"/>
        <w:ind w:firstLine="993"/>
        <w:jc w:val="both"/>
        <w:rPr>
          <w:rFonts w:ascii="Times New Roman" w:eastAsia="Calibri" w:hAnsi="Times New Roman"/>
          <w:sz w:val="24"/>
          <w:szCs w:val="24"/>
          <w:lang w:eastAsia="en-US"/>
        </w:rPr>
      </w:pPr>
      <w:r w:rsidRPr="00941A8A">
        <w:rPr>
          <w:rFonts w:ascii="Times New Roman" w:eastAsia="Calibri" w:hAnsi="Times New Roman"/>
          <w:sz w:val="24"/>
          <w:szCs w:val="24"/>
          <w:lang w:eastAsia="en-US"/>
        </w:rPr>
        <w:t>- 72 в год</w:t>
      </w:r>
    </w:p>
    <w:p w:rsidR="00941A8A" w:rsidRPr="00405EC4" w:rsidRDefault="00941A8A" w:rsidP="00941A8A">
      <w:pPr>
        <w:spacing w:after="0" w:line="240" w:lineRule="auto"/>
        <w:ind w:left="284" w:right="260" w:firstLine="709"/>
        <w:jc w:val="both"/>
        <w:rPr>
          <w:rFonts w:ascii="Times New Roman" w:eastAsiaTheme="minorEastAsia" w:hAnsi="Times New Roman"/>
          <w:sz w:val="24"/>
          <w:szCs w:val="24"/>
        </w:rPr>
      </w:pPr>
      <w:r w:rsidRPr="00495B67">
        <w:rPr>
          <w:rFonts w:ascii="Times New Roman" w:eastAsiaTheme="minorEastAsia" w:hAnsi="Times New Roman"/>
          <w:b/>
          <w:sz w:val="24"/>
          <w:szCs w:val="24"/>
        </w:rPr>
        <w:t>Продолжительность образовательного процесса:</w:t>
      </w:r>
      <w:r w:rsidRPr="00495B67">
        <w:rPr>
          <w:rFonts w:ascii="Times New Roman" w:eastAsiaTheme="minorEastAsia" w:hAnsi="Times New Roman"/>
          <w:sz w:val="24"/>
          <w:szCs w:val="24"/>
        </w:rPr>
        <w:t xml:space="preserve"> с сентября по </w:t>
      </w:r>
      <w:r>
        <w:rPr>
          <w:rFonts w:ascii="Times New Roman" w:eastAsiaTheme="minorEastAsia" w:hAnsi="Times New Roman"/>
          <w:sz w:val="24"/>
          <w:szCs w:val="24"/>
        </w:rPr>
        <w:t>май</w:t>
      </w:r>
      <w:r w:rsidRPr="00495B67">
        <w:rPr>
          <w:rFonts w:ascii="Times New Roman" w:eastAsiaTheme="minorEastAsia" w:hAnsi="Times New Roman"/>
          <w:sz w:val="24"/>
          <w:szCs w:val="24"/>
        </w:rPr>
        <w:t>.</w:t>
      </w:r>
    </w:p>
    <w:p w:rsidR="00941A8A" w:rsidRDefault="00941A8A" w:rsidP="00941A8A">
      <w:pPr>
        <w:autoSpaceDE w:val="0"/>
        <w:autoSpaceDN w:val="0"/>
        <w:adjustRightInd w:val="0"/>
        <w:spacing w:after="0" w:line="240" w:lineRule="auto"/>
        <w:ind w:left="284" w:right="260" w:firstLine="709"/>
        <w:jc w:val="both"/>
        <w:rPr>
          <w:rFonts w:ascii="Times New Roman" w:hAnsi="Times New Roman"/>
          <w:b/>
          <w:bCs/>
          <w:kern w:val="36"/>
          <w:sz w:val="28"/>
          <w:szCs w:val="28"/>
        </w:rPr>
      </w:pPr>
      <w:r w:rsidRPr="00495B67">
        <w:rPr>
          <w:rFonts w:ascii="Times New Roman" w:eastAsiaTheme="minorEastAsia" w:hAnsi="Times New Roman"/>
          <w:b/>
          <w:sz w:val="24"/>
          <w:szCs w:val="24"/>
        </w:rPr>
        <w:t xml:space="preserve">Форма организации </w:t>
      </w:r>
      <w:r w:rsidRPr="00495B67">
        <w:rPr>
          <w:rFonts w:ascii="Times New Roman" w:eastAsiaTheme="minorEastAsia" w:hAnsi="Times New Roman"/>
          <w:b/>
          <w:bCs/>
          <w:iCs/>
          <w:color w:val="000000"/>
          <w:sz w:val="24"/>
          <w:szCs w:val="24"/>
        </w:rPr>
        <w:t xml:space="preserve">деятельности детей на </w:t>
      </w:r>
      <w:r w:rsidRPr="00495B67">
        <w:rPr>
          <w:rFonts w:ascii="Times New Roman" w:eastAsiaTheme="minorEastAsia" w:hAnsi="Times New Roman"/>
          <w:b/>
          <w:sz w:val="24"/>
          <w:szCs w:val="24"/>
        </w:rPr>
        <w:t>занятиях –</w:t>
      </w:r>
      <w:r>
        <w:rPr>
          <w:rFonts w:ascii="Times New Roman" w:eastAsiaTheme="minorEastAsia" w:hAnsi="Times New Roman"/>
          <w:b/>
          <w:sz w:val="24"/>
          <w:szCs w:val="24"/>
        </w:rPr>
        <w:t xml:space="preserve"> </w:t>
      </w:r>
      <w:r>
        <w:rPr>
          <w:rFonts w:ascii="Times New Roman" w:eastAsiaTheme="minorEastAsia" w:hAnsi="Times New Roman"/>
          <w:color w:val="000000"/>
          <w:w w:val="104"/>
          <w:sz w:val="24"/>
          <w:szCs w:val="24"/>
        </w:rPr>
        <w:t>фронтальная, групповая.</w:t>
      </w:r>
    </w:p>
    <w:p w:rsidR="00C07C26" w:rsidRDefault="00C07C26" w:rsidP="0085771E">
      <w:pPr>
        <w:spacing w:after="0" w:line="240" w:lineRule="auto"/>
        <w:ind w:right="260"/>
        <w:jc w:val="both"/>
        <w:rPr>
          <w:rFonts w:ascii="Times New Roman" w:eastAsia="Calibri" w:hAnsi="Times New Roman"/>
          <w:sz w:val="24"/>
          <w:szCs w:val="24"/>
        </w:rPr>
      </w:pPr>
    </w:p>
    <w:p w:rsidR="00277EA6" w:rsidRPr="00C07C26" w:rsidRDefault="00277EA6" w:rsidP="0085771E">
      <w:pPr>
        <w:spacing w:after="0" w:line="240" w:lineRule="auto"/>
        <w:ind w:right="260"/>
        <w:jc w:val="both"/>
        <w:rPr>
          <w:rFonts w:ascii="Times New Roman" w:eastAsia="Calibri" w:hAnsi="Times New Roman"/>
          <w:sz w:val="24"/>
          <w:szCs w:val="24"/>
        </w:rPr>
      </w:pPr>
    </w:p>
    <w:p w:rsidR="005E3539" w:rsidRDefault="005E3539" w:rsidP="007B6B7F">
      <w:pPr>
        <w:pStyle w:val="a3"/>
        <w:spacing w:line="276" w:lineRule="auto"/>
        <w:ind w:left="284" w:right="260" w:firstLine="709"/>
        <w:jc w:val="center"/>
        <w:rPr>
          <w:rFonts w:ascii="Times New Roman" w:eastAsia="Calibri" w:hAnsi="Times New Roman"/>
          <w:b/>
          <w:sz w:val="28"/>
          <w:szCs w:val="28"/>
          <w:lang w:eastAsia="en-US"/>
        </w:rPr>
      </w:pPr>
    </w:p>
    <w:p w:rsidR="005E3539" w:rsidRDefault="005E3539" w:rsidP="007B6B7F">
      <w:pPr>
        <w:pStyle w:val="a3"/>
        <w:spacing w:line="276" w:lineRule="auto"/>
        <w:ind w:left="284" w:right="260" w:firstLine="709"/>
        <w:jc w:val="center"/>
        <w:rPr>
          <w:rFonts w:ascii="Times New Roman" w:eastAsia="Calibri" w:hAnsi="Times New Roman"/>
          <w:b/>
          <w:sz w:val="28"/>
          <w:szCs w:val="28"/>
          <w:lang w:eastAsia="en-US"/>
        </w:rPr>
      </w:pPr>
    </w:p>
    <w:p w:rsidR="005E3539" w:rsidRDefault="005E3539" w:rsidP="007B6B7F">
      <w:pPr>
        <w:pStyle w:val="a3"/>
        <w:spacing w:line="276" w:lineRule="auto"/>
        <w:ind w:left="284" w:right="260" w:firstLine="709"/>
        <w:jc w:val="center"/>
        <w:rPr>
          <w:rFonts w:ascii="Times New Roman" w:eastAsia="Calibri" w:hAnsi="Times New Roman"/>
          <w:b/>
          <w:sz w:val="28"/>
          <w:szCs w:val="28"/>
          <w:lang w:eastAsia="en-US"/>
        </w:rPr>
      </w:pPr>
    </w:p>
    <w:p w:rsidR="005E3539" w:rsidRDefault="005E3539" w:rsidP="007B6B7F">
      <w:pPr>
        <w:pStyle w:val="a3"/>
        <w:spacing w:line="276" w:lineRule="auto"/>
        <w:ind w:left="284" w:right="260" w:firstLine="709"/>
        <w:jc w:val="center"/>
        <w:rPr>
          <w:rFonts w:ascii="Times New Roman" w:eastAsia="Calibri" w:hAnsi="Times New Roman"/>
          <w:b/>
          <w:sz w:val="28"/>
          <w:szCs w:val="28"/>
          <w:lang w:eastAsia="en-US"/>
        </w:rPr>
      </w:pPr>
    </w:p>
    <w:p w:rsidR="005E3539" w:rsidRDefault="005E3539" w:rsidP="007B6B7F">
      <w:pPr>
        <w:pStyle w:val="a3"/>
        <w:spacing w:line="276" w:lineRule="auto"/>
        <w:ind w:left="284" w:right="260" w:firstLine="709"/>
        <w:jc w:val="center"/>
        <w:rPr>
          <w:rFonts w:ascii="Times New Roman" w:eastAsia="Calibri" w:hAnsi="Times New Roman"/>
          <w:b/>
          <w:sz w:val="28"/>
          <w:szCs w:val="28"/>
          <w:lang w:eastAsia="en-US"/>
        </w:rPr>
      </w:pPr>
    </w:p>
    <w:p w:rsidR="005E3539" w:rsidRDefault="005E3539" w:rsidP="007B6B7F">
      <w:pPr>
        <w:pStyle w:val="a3"/>
        <w:spacing w:line="276" w:lineRule="auto"/>
        <w:ind w:left="284" w:right="260" w:firstLine="709"/>
        <w:jc w:val="center"/>
        <w:rPr>
          <w:rFonts w:ascii="Times New Roman" w:eastAsia="Calibri" w:hAnsi="Times New Roman"/>
          <w:b/>
          <w:sz w:val="28"/>
          <w:szCs w:val="28"/>
          <w:lang w:eastAsia="en-US"/>
        </w:rPr>
      </w:pPr>
    </w:p>
    <w:p w:rsidR="005E3539" w:rsidRDefault="005E3539" w:rsidP="007B6B7F">
      <w:pPr>
        <w:pStyle w:val="a3"/>
        <w:spacing w:line="276" w:lineRule="auto"/>
        <w:ind w:left="284" w:right="260" w:firstLine="709"/>
        <w:jc w:val="center"/>
        <w:rPr>
          <w:rFonts w:ascii="Times New Roman" w:eastAsia="Calibri" w:hAnsi="Times New Roman"/>
          <w:b/>
          <w:sz w:val="28"/>
          <w:szCs w:val="28"/>
          <w:lang w:eastAsia="en-US"/>
        </w:rPr>
      </w:pPr>
    </w:p>
    <w:p w:rsidR="005E3539" w:rsidRDefault="005E3539" w:rsidP="007B6B7F">
      <w:pPr>
        <w:pStyle w:val="a3"/>
        <w:spacing w:line="276" w:lineRule="auto"/>
        <w:ind w:left="284" w:right="260" w:firstLine="709"/>
        <w:jc w:val="center"/>
        <w:rPr>
          <w:rFonts w:ascii="Times New Roman" w:eastAsia="Calibri" w:hAnsi="Times New Roman"/>
          <w:b/>
          <w:sz w:val="28"/>
          <w:szCs w:val="28"/>
          <w:lang w:eastAsia="en-US"/>
        </w:rPr>
      </w:pPr>
    </w:p>
    <w:p w:rsidR="000B5308" w:rsidRPr="000B5308" w:rsidRDefault="000B5308" w:rsidP="007B6B7F">
      <w:pPr>
        <w:pStyle w:val="a3"/>
        <w:spacing w:line="276" w:lineRule="auto"/>
        <w:ind w:left="284" w:right="260" w:firstLine="709"/>
        <w:jc w:val="center"/>
        <w:rPr>
          <w:rFonts w:ascii="Times New Roman" w:hAnsi="Times New Roman"/>
          <w:b/>
          <w:sz w:val="28"/>
          <w:szCs w:val="28"/>
        </w:rPr>
      </w:pPr>
      <w:bookmarkStart w:id="0" w:name="_GoBack"/>
      <w:bookmarkEnd w:id="0"/>
      <w:r w:rsidRPr="000B5308">
        <w:rPr>
          <w:rFonts w:ascii="Times New Roman" w:eastAsia="Calibri" w:hAnsi="Times New Roman"/>
          <w:b/>
          <w:sz w:val="28"/>
          <w:szCs w:val="28"/>
          <w:lang w:eastAsia="en-US"/>
        </w:rPr>
        <w:lastRenderedPageBreak/>
        <w:t xml:space="preserve">Программы </w:t>
      </w:r>
      <w:r w:rsidRPr="000B5308">
        <w:rPr>
          <w:rFonts w:ascii="Times New Roman" w:hAnsi="Times New Roman"/>
          <w:b/>
          <w:sz w:val="28"/>
          <w:szCs w:val="28"/>
        </w:rPr>
        <w:t xml:space="preserve"> </w:t>
      </w:r>
      <w:r w:rsidR="00DA6AD8">
        <w:rPr>
          <w:rFonts w:ascii="Times New Roman" w:hAnsi="Times New Roman"/>
          <w:b/>
          <w:sz w:val="28"/>
          <w:szCs w:val="28"/>
        </w:rPr>
        <w:t xml:space="preserve">социально – гуманитарной </w:t>
      </w:r>
      <w:r w:rsidR="005F0BB0">
        <w:rPr>
          <w:rFonts w:ascii="Times New Roman" w:hAnsi="Times New Roman"/>
          <w:b/>
          <w:sz w:val="28"/>
          <w:szCs w:val="28"/>
        </w:rPr>
        <w:t xml:space="preserve"> </w:t>
      </w:r>
      <w:r w:rsidRPr="000B5308">
        <w:rPr>
          <w:rFonts w:ascii="Times New Roman" w:hAnsi="Times New Roman"/>
          <w:b/>
          <w:sz w:val="28"/>
          <w:szCs w:val="28"/>
        </w:rPr>
        <w:t>направленности</w:t>
      </w:r>
    </w:p>
    <w:p w:rsidR="000B5308" w:rsidRPr="000B5308" w:rsidRDefault="000B5308" w:rsidP="007B6B7F">
      <w:pPr>
        <w:pStyle w:val="a3"/>
        <w:ind w:left="284" w:right="260" w:firstLine="709"/>
        <w:jc w:val="center"/>
        <w:rPr>
          <w:rFonts w:ascii="Times New Roman" w:hAnsi="Times New Roman"/>
          <w:b/>
          <w:bCs/>
          <w:kern w:val="36"/>
          <w:sz w:val="28"/>
          <w:szCs w:val="28"/>
        </w:rPr>
      </w:pPr>
      <w:r>
        <w:rPr>
          <w:rFonts w:ascii="Times New Roman" w:hAnsi="Times New Roman"/>
          <w:b/>
          <w:bCs/>
          <w:kern w:val="36"/>
          <w:sz w:val="28"/>
          <w:szCs w:val="28"/>
        </w:rPr>
        <w:t xml:space="preserve">Кружок </w:t>
      </w:r>
      <w:r w:rsidRPr="000B5308">
        <w:rPr>
          <w:rFonts w:ascii="Times New Roman" w:hAnsi="Times New Roman"/>
          <w:b/>
          <w:bCs/>
          <w:kern w:val="36"/>
          <w:sz w:val="28"/>
          <w:szCs w:val="28"/>
        </w:rPr>
        <w:t>«Логика для малышей»</w:t>
      </w:r>
    </w:p>
    <w:p w:rsidR="000B5308" w:rsidRDefault="000B5308" w:rsidP="007B6B7F">
      <w:pPr>
        <w:autoSpaceDE w:val="0"/>
        <w:autoSpaceDN w:val="0"/>
        <w:adjustRightInd w:val="0"/>
        <w:spacing w:after="0" w:line="240" w:lineRule="auto"/>
        <w:ind w:left="284" w:right="260" w:firstLine="709"/>
        <w:jc w:val="both"/>
        <w:rPr>
          <w:rFonts w:ascii="Times New Roman" w:eastAsia="Calibri" w:hAnsi="Times New Roman"/>
          <w:b/>
          <w:bCs/>
          <w:color w:val="000000"/>
          <w:sz w:val="24"/>
          <w:szCs w:val="24"/>
          <w:lang w:eastAsia="en-US"/>
        </w:rPr>
      </w:pPr>
    </w:p>
    <w:p w:rsidR="000B5308" w:rsidRPr="00916BAA" w:rsidRDefault="000B5308" w:rsidP="007B6B7F">
      <w:pPr>
        <w:autoSpaceDE w:val="0"/>
        <w:autoSpaceDN w:val="0"/>
        <w:adjustRightInd w:val="0"/>
        <w:spacing w:after="0" w:line="240" w:lineRule="auto"/>
        <w:ind w:left="284" w:right="260" w:firstLine="709"/>
        <w:jc w:val="both"/>
        <w:rPr>
          <w:rFonts w:ascii="Times New Roman" w:eastAsia="Calibri" w:hAnsi="Times New Roman"/>
          <w:color w:val="000000"/>
          <w:sz w:val="24"/>
          <w:szCs w:val="24"/>
          <w:lang w:eastAsia="en-US"/>
        </w:rPr>
      </w:pPr>
      <w:r w:rsidRPr="00916BAA">
        <w:rPr>
          <w:rFonts w:ascii="Times New Roman" w:eastAsia="Calibri" w:hAnsi="Times New Roman"/>
          <w:b/>
          <w:sz w:val="24"/>
          <w:szCs w:val="24"/>
          <w:lang w:eastAsia="en-US"/>
        </w:rPr>
        <w:t xml:space="preserve">Цель: </w:t>
      </w:r>
      <w:r w:rsidRPr="00916BAA">
        <w:rPr>
          <w:rFonts w:ascii="Times New Roman" w:eastAsia="Calibri" w:hAnsi="Times New Roman"/>
          <w:sz w:val="24"/>
          <w:szCs w:val="24"/>
          <w:lang w:eastAsia="en-US"/>
        </w:rPr>
        <w:t>развитие  логического  мышления, творческих и интеллектуальных способностей  детей старшего дошкольного возраста  посредством  развивающих игр</w:t>
      </w:r>
      <w:r w:rsidRPr="00916BAA">
        <w:rPr>
          <w:rFonts w:ascii="Times New Roman" w:eastAsia="Calibri" w:hAnsi="Times New Roman"/>
          <w:color w:val="000000"/>
          <w:sz w:val="24"/>
          <w:szCs w:val="24"/>
          <w:lang w:eastAsia="en-US"/>
        </w:rPr>
        <w:t>.</w:t>
      </w:r>
    </w:p>
    <w:p w:rsidR="000B5308" w:rsidRPr="00916BAA" w:rsidRDefault="000B5308" w:rsidP="007B6B7F">
      <w:pPr>
        <w:autoSpaceDE w:val="0"/>
        <w:autoSpaceDN w:val="0"/>
        <w:adjustRightInd w:val="0"/>
        <w:spacing w:after="0" w:line="240" w:lineRule="auto"/>
        <w:ind w:left="284" w:right="260" w:firstLine="709"/>
        <w:jc w:val="both"/>
        <w:rPr>
          <w:rFonts w:ascii="Times New Roman" w:eastAsia="Calibri" w:hAnsi="Times New Roman"/>
          <w:b/>
          <w:bCs/>
          <w:sz w:val="24"/>
          <w:szCs w:val="24"/>
          <w:lang w:eastAsia="en-US"/>
        </w:rPr>
      </w:pPr>
      <w:r w:rsidRPr="00916BAA">
        <w:rPr>
          <w:rFonts w:ascii="Times New Roman" w:eastAsia="Calibri" w:hAnsi="Times New Roman"/>
          <w:b/>
          <w:bCs/>
          <w:sz w:val="24"/>
          <w:szCs w:val="24"/>
          <w:lang w:eastAsia="en-US"/>
        </w:rPr>
        <w:t>Возраст детей, участвующих в реализации программы</w:t>
      </w:r>
    </w:p>
    <w:p w:rsidR="000B5308" w:rsidRPr="00916BAA" w:rsidRDefault="000B5308" w:rsidP="007B6B7F">
      <w:pPr>
        <w:spacing w:after="0" w:line="240" w:lineRule="auto"/>
        <w:ind w:left="284" w:right="260" w:firstLine="709"/>
        <w:jc w:val="both"/>
        <w:rPr>
          <w:rFonts w:ascii="Times New Roman" w:eastAsia="Calibri" w:hAnsi="Times New Roman"/>
          <w:sz w:val="24"/>
          <w:szCs w:val="24"/>
          <w:lang w:eastAsia="en-US"/>
        </w:rPr>
      </w:pPr>
      <w:r w:rsidRPr="00916BAA">
        <w:rPr>
          <w:rFonts w:ascii="Times New Roman" w:eastAsia="Calibri" w:hAnsi="Times New Roman"/>
          <w:sz w:val="24"/>
          <w:szCs w:val="24"/>
          <w:lang w:eastAsia="en-US"/>
        </w:rPr>
        <w:t xml:space="preserve">Программа рассчитана на детей </w:t>
      </w:r>
      <w:r w:rsidR="00844F89">
        <w:rPr>
          <w:rFonts w:ascii="Times New Roman" w:eastAsia="Calibri" w:hAnsi="Times New Roman"/>
          <w:sz w:val="24"/>
          <w:szCs w:val="24"/>
          <w:lang w:eastAsia="en-US"/>
        </w:rPr>
        <w:t>средней, старшей и подготовительной группы (4</w:t>
      </w:r>
      <w:r w:rsidRPr="00916BAA">
        <w:rPr>
          <w:rFonts w:ascii="Times New Roman" w:eastAsia="Calibri" w:hAnsi="Times New Roman"/>
          <w:sz w:val="24"/>
          <w:szCs w:val="24"/>
          <w:lang w:eastAsia="en-US"/>
        </w:rPr>
        <w:t>-7 лет).</w:t>
      </w:r>
    </w:p>
    <w:p w:rsidR="000B5308" w:rsidRPr="00916BAA" w:rsidRDefault="00844F89" w:rsidP="007B6B7F">
      <w:pPr>
        <w:spacing w:after="0" w:line="240" w:lineRule="auto"/>
        <w:ind w:left="284" w:right="26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Наполненность группы – 10-15</w:t>
      </w:r>
      <w:r w:rsidR="000B5308" w:rsidRPr="00916BAA">
        <w:rPr>
          <w:rFonts w:ascii="Times New Roman" w:eastAsia="Calibri" w:hAnsi="Times New Roman"/>
          <w:sz w:val="24"/>
          <w:szCs w:val="24"/>
          <w:lang w:eastAsia="en-US"/>
        </w:rPr>
        <w:t xml:space="preserve"> человек (может быть и иная наполняемость)</w:t>
      </w:r>
    </w:p>
    <w:p w:rsidR="000B5308" w:rsidRPr="00916BAA" w:rsidRDefault="000B5308" w:rsidP="007B6B7F">
      <w:pPr>
        <w:spacing w:after="0" w:line="240" w:lineRule="auto"/>
        <w:ind w:left="284" w:right="260" w:firstLine="709"/>
        <w:jc w:val="both"/>
        <w:rPr>
          <w:rFonts w:ascii="Times New Roman" w:eastAsia="Calibri" w:hAnsi="Times New Roman"/>
          <w:sz w:val="24"/>
          <w:szCs w:val="24"/>
          <w:lang w:eastAsia="en-US"/>
        </w:rPr>
      </w:pPr>
      <w:r w:rsidRPr="00916BAA">
        <w:rPr>
          <w:rFonts w:ascii="Times New Roman" w:eastAsia="Calibri" w:hAnsi="Times New Roman"/>
          <w:sz w:val="24"/>
          <w:szCs w:val="24"/>
          <w:lang w:eastAsia="en-US"/>
        </w:rPr>
        <w:t xml:space="preserve">Занятия проводятся 2 раза в неделю по </w:t>
      </w:r>
      <w:r w:rsidR="00844F89">
        <w:rPr>
          <w:rFonts w:ascii="Times New Roman" w:eastAsia="Calibri" w:hAnsi="Times New Roman"/>
          <w:sz w:val="24"/>
          <w:szCs w:val="24"/>
          <w:lang w:eastAsia="en-US"/>
        </w:rPr>
        <w:t xml:space="preserve">20 - </w:t>
      </w:r>
      <w:r w:rsidRPr="00916BAA">
        <w:rPr>
          <w:rFonts w:ascii="Times New Roman" w:eastAsia="Calibri" w:hAnsi="Times New Roman"/>
          <w:sz w:val="24"/>
          <w:szCs w:val="24"/>
          <w:lang w:eastAsia="en-US"/>
        </w:rPr>
        <w:t>30 минут.</w:t>
      </w:r>
    </w:p>
    <w:p w:rsidR="000B5308" w:rsidRPr="00916BAA" w:rsidRDefault="000B5308" w:rsidP="007B6B7F">
      <w:pPr>
        <w:autoSpaceDE w:val="0"/>
        <w:autoSpaceDN w:val="0"/>
        <w:adjustRightInd w:val="0"/>
        <w:spacing w:after="0" w:line="240" w:lineRule="auto"/>
        <w:ind w:left="284" w:right="260" w:firstLine="709"/>
        <w:jc w:val="both"/>
        <w:rPr>
          <w:rFonts w:ascii="Times New Roman" w:eastAsia="Calibri" w:hAnsi="Times New Roman"/>
          <w:b/>
          <w:bCs/>
          <w:iCs/>
          <w:sz w:val="24"/>
          <w:szCs w:val="24"/>
          <w:lang w:eastAsia="en-US"/>
        </w:rPr>
      </w:pPr>
      <w:r w:rsidRPr="00916BAA">
        <w:rPr>
          <w:rFonts w:ascii="Times New Roman" w:eastAsia="Calibri" w:hAnsi="Times New Roman"/>
          <w:b/>
          <w:bCs/>
          <w:iCs/>
          <w:sz w:val="24"/>
          <w:szCs w:val="24"/>
          <w:lang w:eastAsia="en-US"/>
        </w:rPr>
        <w:t>Сроки реализации</w:t>
      </w:r>
    </w:p>
    <w:p w:rsidR="000B5308" w:rsidRPr="00916BAA" w:rsidRDefault="00277EA6" w:rsidP="007B6B7F">
      <w:pPr>
        <w:autoSpaceDE w:val="0"/>
        <w:autoSpaceDN w:val="0"/>
        <w:adjustRightInd w:val="0"/>
        <w:spacing w:after="0" w:line="240" w:lineRule="auto"/>
        <w:ind w:left="284" w:right="26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Программа рассчитана на 3</w:t>
      </w:r>
      <w:r w:rsidR="000B5308" w:rsidRPr="00916BAA">
        <w:rPr>
          <w:rFonts w:ascii="Times New Roman" w:eastAsia="Calibri" w:hAnsi="Times New Roman"/>
          <w:sz w:val="24"/>
          <w:szCs w:val="24"/>
          <w:lang w:eastAsia="en-US"/>
        </w:rPr>
        <w:t xml:space="preserve"> год</w:t>
      </w:r>
      <w:r>
        <w:rPr>
          <w:rFonts w:ascii="Times New Roman" w:eastAsia="Calibri" w:hAnsi="Times New Roman"/>
          <w:sz w:val="24"/>
          <w:szCs w:val="24"/>
          <w:lang w:eastAsia="en-US"/>
        </w:rPr>
        <w:t>а</w:t>
      </w:r>
      <w:r w:rsidR="000B5308" w:rsidRPr="00916BAA">
        <w:rPr>
          <w:rFonts w:ascii="Times New Roman" w:eastAsia="Calibri" w:hAnsi="Times New Roman"/>
          <w:sz w:val="24"/>
          <w:szCs w:val="24"/>
          <w:lang w:eastAsia="en-US"/>
        </w:rPr>
        <w:t xml:space="preserve"> обучения. </w:t>
      </w:r>
    </w:p>
    <w:p w:rsidR="000B5308" w:rsidRPr="00916BAA" w:rsidRDefault="000B5308" w:rsidP="007B6B7F">
      <w:pPr>
        <w:autoSpaceDE w:val="0"/>
        <w:autoSpaceDN w:val="0"/>
        <w:adjustRightInd w:val="0"/>
        <w:spacing w:after="0" w:line="240" w:lineRule="auto"/>
        <w:ind w:left="284" w:right="260" w:firstLine="709"/>
        <w:jc w:val="both"/>
        <w:rPr>
          <w:rFonts w:ascii="Times New Roman" w:eastAsia="Calibri" w:hAnsi="Times New Roman"/>
          <w:sz w:val="24"/>
          <w:szCs w:val="24"/>
          <w:lang w:eastAsia="en-US"/>
        </w:rPr>
      </w:pPr>
      <w:r w:rsidRPr="00916BAA">
        <w:rPr>
          <w:rFonts w:ascii="Times New Roman" w:eastAsia="Calibri" w:hAnsi="Times New Roman"/>
          <w:sz w:val="24"/>
          <w:szCs w:val="24"/>
          <w:lang w:eastAsia="en-US"/>
        </w:rPr>
        <w:t>Продолжительнос</w:t>
      </w:r>
      <w:r w:rsidR="00844F89">
        <w:rPr>
          <w:rFonts w:ascii="Times New Roman" w:eastAsia="Calibri" w:hAnsi="Times New Roman"/>
          <w:sz w:val="24"/>
          <w:szCs w:val="24"/>
          <w:lang w:eastAsia="en-US"/>
        </w:rPr>
        <w:t>ть образовательного процесса: сен</w:t>
      </w:r>
      <w:r w:rsidRPr="00916BAA">
        <w:rPr>
          <w:rFonts w:ascii="Times New Roman" w:eastAsia="Calibri" w:hAnsi="Times New Roman"/>
          <w:sz w:val="24"/>
          <w:szCs w:val="24"/>
          <w:lang w:eastAsia="en-US"/>
        </w:rPr>
        <w:t xml:space="preserve">тябрь — май </w:t>
      </w:r>
    </w:p>
    <w:p w:rsidR="000B5308" w:rsidRPr="00916BAA" w:rsidRDefault="000B5308" w:rsidP="007B6B7F">
      <w:pPr>
        <w:autoSpaceDE w:val="0"/>
        <w:autoSpaceDN w:val="0"/>
        <w:adjustRightInd w:val="0"/>
        <w:spacing w:after="0" w:line="240" w:lineRule="auto"/>
        <w:ind w:left="284" w:right="260" w:firstLine="709"/>
        <w:jc w:val="both"/>
        <w:rPr>
          <w:rFonts w:ascii="Times New Roman" w:eastAsia="Calibri" w:hAnsi="Times New Roman"/>
          <w:b/>
          <w:sz w:val="24"/>
          <w:szCs w:val="24"/>
          <w:lang w:eastAsia="en-US"/>
        </w:rPr>
      </w:pPr>
      <w:r w:rsidRPr="00916BAA">
        <w:rPr>
          <w:rFonts w:ascii="Times New Roman" w:eastAsia="Calibri" w:hAnsi="Times New Roman"/>
          <w:b/>
          <w:sz w:val="24"/>
          <w:szCs w:val="24"/>
          <w:lang w:eastAsia="en-US"/>
        </w:rPr>
        <w:t>Количество ООД:</w:t>
      </w:r>
    </w:p>
    <w:p w:rsidR="000B5308" w:rsidRPr="00916BAA" w:rsidRDefault="000B5308" w:rsidP="007B6B7F">
      <w:pPr>
        <w:autoSpaceDE w:val="0"/>
        <w:autoSpaceDN w:val="0"/>
        <w:adjustRightInd w:val="0"/>
        <w:spacing w:after="0" w:line="240" w:lineRule="auto"/>
        <w:ind w:left="284" w:right="260" w:firstLine="709"/>
        <w:jc w:val="both"/>
        <w:rPr>
          <w:rFonts w:ascii="Times New Roman" w:eastAsia="Calibri" w:hAnsi="Times New Roman"/>
          <w:sz w:val="24"/>
          <w:szCs w:val="24"/>
          <w:lang w:eastAsia="en-US"/>
        </w:rPr>
      </w:pPr>
      <w:r w:rsidRPr="00916BAA">
        <w:rPr>
          <w:rFonts w:ascii="Times New Roman" w:eastAsia="Calibri" w:hAnsi="Times New Roman"/>
          <w:sz w:val="24"/>
          <w:szCs w:val="24"/>
          <w:lang w:eastAsia="en-US"/>
        </w:rPr>
        <w:t xml:space="preserve">- 2 в неделю/2 половина дня </w:t>
      </w:r>
    </w:p>
    <w:p w:rsidR="000B5308" w:rsidRPr="00916BAA" w:rsidRDefault="000B5308" w:rsidP="007B6B7F">
      <w:pPr>
        <w:autoSpaceDE w:val="0"/>
        <w:autoSpaceDN w:val="0"/>
        <w:adjustRightInd w:val="0"/>
        <w:spacing w:after="0" w:line="240" w:lineRule="auto"/>
        <w:ind w:left="284" w:right="260" w:firstLine="709"/>
        <w:jc w:val="both"/>
        <w:rPr>
          <w:rFonts w:ascii="Times New Roman" w:eastAsia="Calibri" w:hAnsi="Times New Roman"/>
          <w:sz w:val="24"/>
          <w:szCs w:val="24"/>
          <w:lang w:eastAsia="en-US"/>
        </w:rPr>
      </w:pPr>
      <w:r w:rsidRPr="00916BAA">
        <w:rPr>
          <w:rFonts w:ascii="Times New Roman" w:eastAsia="Calibri" w:hAnsi="Times New Roman"/>
          <w:sz w:val="24"/>
          <w:szCs w:val="24"/>
          <w:lang w:eastAsia="en-US"/>
        </w:rPr>
        <w:t>- 8 в месяц</w:t>
      </w:r>
    </w:p>
    <w:p w:rsidR="00DA6AD8" w:rsidRPr="00405EC4" w:rsidRDefault="00844F89" w:rsidP="00405EC4">
      <w:pPr>
        <w:autoSpaceDE w:val="0"/>
        <w:autoSpaceDN w:val="0"/>
        <w:adjustRightInd w:val="0"/>
        <w:spacing w:after="0" w:line="240" w:lineRule="auto"/>
        <w:ind w:left="284" w:right="260" w:firstLine="709"/>
        <w:jc w:val="both"/>
        <w:rPr>
          <w:rFonts w:ascii="Times New Roman" w:hAnsi="Times New Roman"/>
          <w:sz w:val="24"/>
          <w:szCs w:val="24"/>
          <w:lang w:eastAsia="en-US"/>
        </w:rPr>
      </w:pPr>
      <w:r>
        <w:rPr>
          <w:rFonts w:ascii="Times New Roman" w:hAnsi="Times New Roman"/>
          <w:sz w:val="24"/>
          <w:szCs w:val="24"/>
          <w:lang w:eastAsia="en-US"/>
        </w:rPr>
        <w:t>- 72</w:t>
      </w:r>
      <w:r w:rsidR="000B5308" w:rsidRPr="00916BAA">
        <w:rPr>
          <w:rFonts w:ascii="Times New Roman" w:hAnsi="Times New Roman"/>
          <w:sz w:val="24"/>
          <w:szCs w:val="24"/>
          <w:lang w:eastAsia="en-US"/>
        </w:rPr>
        <w:t xml:space="preserve"> в год</w:t>
      </w:r>
    </w:p>
    <w:p w:rsidR="00C07C26" w:rsidRDefault="00C07C26" w:rsidP="008C6535">
      <w:pPr>
        <w:pStyle w:val="a3"/>
        <w:spacing w:line="276" w:lineRule="auto"/>
        <w:ind w:right="260"/>
        <w:rPr>
          <w:rFonts w:ascii="Times New Roman" w:hAnsi="Times New Roman"/>
          <w:b/>
          <w:bCs/>
          <w:kern w:val="36"/>
          <w:sz w:val="28"/>
          <w:szCs w:val="28"/>
        </w:rPr>
      </w:pPr>
    </w:p>
    <w:p w:rsidR="00941A8A" w:rsidRPr="00DA6AD8" w:rsidRDefault="00DA6AD8" w:rsidP="00277EA6">
      <w:pPr>
        <w:pStyle w:val="a3"/>
        <w:spacing w:line="276" w:lineRule="auto"/>
        <w:ind w:left="284" w:right="260" w:firstLine="709"/>
        <w:jc w:val="center"/>
        <w:rPr>
          <w:rFonts w:ascii="Times New Roman" w:hAnsi="Times New Roman"/>
          <w:b/>
          <w:bCs/>
          <w:kern w:val="36"/>
          <w:sz w:val="28"/>
          <w:szCs w:val="28"/>
        </w:rPr>
      </w:pPr>
      <w:r>
        <w:rPr>
          <w:rFonts w:ascii="Times New Roman" w:hAnsi="Times New Roman"/>
          <w:b/>
          <w:bCs/>
          <w:kern w:val="36"/>
          <w:sz w:val="28"/>
          <w:szCs w:val="28"/>
        </w:rPr>
        <w:t xml:space="preserve">Кружок </w:t>
      </w:r>
      <w:r w:rsidRPr="000B5308">
        <w:rPr>
          <w:rFonts w:ascii="Times New Roman" w:hAnsi="Times New Roman"/>
          <w:b/>
          <w:bCs/>
          <w:kern w:val="36"/>
          <w:sz w:val="28"/>
          <w:szCs w:val="28"/>
        </w:rPr>
        <w:t>«</w:t>
      </w:r>
      <w:proofErr w:type="spellStart"/>
      <w:r w:rsidR="00C07C26">
        <w:rPr>
          <w:rFonts w:ascii="Times New Roman" w:hAnsi="Times New Roman"/>
          <w:b/>
          <w:bCs/>
          <w:kern w:val="36"/>
          <w:sz w:val="28"/>
          <w:szCs w:val="28"/>
        </w:rPr>
        <w:t>Словолодочки</w:t>
      </w:r>
      <w:proofErr w:type="spellEnd"/>
      <w:r w:rsidRPr="00DA6AD8">
        <w:rPr>
          <w:rFonts w:ascii="Times New Roman" w:hAnsi="Times New Roman"/>
          <w:b/>
          <w:bCs/>
          <w:kern w:val="36"/>
          <w:sz w:val="28"/>
          <w:szCs w:val="28"/>
        </w:rPr>
        <w:t>»</w:t>
      </w:r>
    </w:p>
    <w:p w:rsidR="00DA6AD8" w:rsidRPr="00DA1DC6" w:rsidRDefault="008C6535" w:rsidP="00277EA6">
      <w:pPr>
        <w:shd w:val="clear" w:color="auto" w:fill="FFFFFF"/>
        <w:spacing w:before="90" w:after="90" w:line="240" w:lineRule="auto"/>
        <w:ind w:left="284" w:right="260" w:firstLine="708"/>
        <w:contextualSpacing/>
        <w:jc w:val="both"/>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   </w:t>
      </w:r>
      <w:r w:rsidR="00DA6AD8" w:rsidRPr="00DA1DC6">
        <w:rPr>
          <w:rFonts w:ascii="Times New Roman" w:eastAsia="Calibri" w:hAnsi="Times New Roman"/>
          <w:b/>
          <w:bCs/>
          <w:sz w:val="24"/>
          <w:szCs w:val="24"/>
          <w:lang w:eastAsia="en-US"/>
        </w:rPr>
        <w:t>Цель:</w:t>
      </w:r>
      <w:r w:rsidR="00DA6AD8" w:rsidRPr="00DA1DC6">
        <w:rPr>
          <w:rFonts w:ascii="Times New Roman" w:eastAsia="Calibri" w:hAnsi="Times New Roman"/>
          <w:bCs/>
          <w:sz w:val="24"/>
          <w:szCs w:val="24"/>
          <w:lang w:eastAsia="en-US"/>
        </w:rPr>
        <w:t xml:space="preserve"> </w:t>
      </w:r>
      <w:r w:rsidR="00277EA6" w:rsidRPr="00277EA6">
        <w:rPr>
          <w:rFonts w:ascii="Times New Roman" w:eastAsia="Calibri" w:hAnsi="Times New Roman"/>
          <w:bCs/>
          <w:sz w:val="24"/>
          <w:szCs w:val="24"/>
          <w:lang w:eastAsia="en-US"/>
        </w:rPr>
        <w:t xml:space="preserve">обучение детей чтению в игровой форме, формирование интереса к чтению и книгам, создание условий для эффективного обучения </w:t>
      </w:r>
      <w:proofErr w:type="spellStart"/>
      <w:r w:rsidR="00277EA6" w:rsidRPr="00277EA6">
        <w:rPr>
          <w:rFonts w:ascii="Times New Roman" w:eastAsia="Calibri" w:hAnsi="Times New Roman"/>
          <w:bCs/>
          <w:sz w:val="24"/>
          <w:szCs w:val="24"/>
          <w:lang w:eastAsia="en-US"/>
        </w:rPr>
        <w:t>скорочтению</w:t>
      </w:r>
      <w:proofErr w:type="spellEnd"/>
      <w:r w:rsidR="00277EA6" w:rsidRPr="00277EA6">
        <w:rPr>
          <w:rFonts w:ascii="Times New Roman" w:eastAsia="Calibri" w:hAnsi="Times New Roman"/>
          <w:bCs/>
          <w:sz w:val="24"/>
          <w:szCs w:val="24"/>
          <w:lang w:eastAsia="en-US"/>
        </w:rPr>
        <w:t>, помочь детям  старшего дошкольного возраста подготовить руку к письму и сформировать определенные графические навыки для овладения базовыми навыками каллиграфии в школе.</w:t>
      </w:r>
    </w:p>
    <w:p w:rsidR="00277EA6" w:rsidRPr="00277EA6" w:rsidRDefault="00DA6AD8" w:rsidP="00277EA6">
      <w:pPr>
        <w:pStyle w:val="Default"/>
        <w:numPr>
          <w:ilvl w:val="1"/>
          <w:numId w:val="13"/>
        </w:numPr>
        <w:ind w:left="284" w:right="260" w:firstLine="708"/>
        <w:jc w:val="both"/>
        <w:rPr>
          <w:rFonts w:eastAsia="Calibri"/>
        </w:rPr>
      </w:pPr>
      <w:r w:rsidRPr="00DA1DC6">
        <w:rPr>
          <w:rFonts w:eastAsia="Calibri"/>
          <w:b/>
        </w:rPr>
        <w:t xml:space="preserve">Уровень сложности и направленность. </w:t>
      </w:r>
      <w:r w:rsidR="00277EA6" w:rsidRPr="00277EA6">
        <w:rPr>
          <w:rFonts w:eastAsia="Calibri"/>
        </w:rPr>
        <w:t>Уровень сложности дополнительной рабочей программы социально-гуманитарной  направленности «</w:t>
      </w:r>
      <w:proofErr w:type="spellStart"/>
      <w:r w:rsidR="00277EA6" w:rsidRPr="00277EA6">
        <w:rPr>
          <w:rFonts w:eastAsia="Calibri"/>
        </w:rPr>
        <w:t>Словолодочки</w:t>
      </w:r>
      <w:proofErr w:type="spellEnd"/>
      <w:r w:rsidR="00277EA6" w:rsidRPr="00277EA6">
        <w:rPr>
          <w:rFonts w:eastAsia="Calibri"/>
        </w:rPr>
        <w:t>» - стартовый. Направлен на всестороннее удовлетворение образовательных потребностей воспитанников в интеллектуальном развитии,  в том числе на  обучение слоговому чтению с по</w:t>
      </w:r>
      <w:r w:rsidR="00277EA6">
        <w:rPr>
          <w:rFonts w:eastAsia="Calibri"/>
        </w:rPr>
        <w:t xml:space="preserve">мощью методики  </w:t>
      </w:r>
      <w:proofErr w:type="spellStart"/>
      <w:r w:rsidR="00277EA6">
        <w:rPr>
          <w:rFonts w:eastAsia="Calibri"/>
        </w:rPr>
        <w:t>Ю.Пчелинцевой</w:t>
      </w:r>
      <w:proofErr w:type="spellEnd"/>
      <w:r w:rsidR="00277EA6">
        <w:rPr>
          <w:rFonts w:eastAsia="Calibri"/>
        </w:rPr>
        <w:t xml:space="preserve"> «</w:t>
      </w:r>
      <w:proofErr w:type="spellStart"/>
      <w:r w:rsidR="00277EA6" w:rsidRPr="00277EA6">
        <w:rPr>
          <w:rFonts w:eastAsia="Calibri"/>
        </w:rPr>
        <w:t>Словолодочки</w:t>
      </w:r>
      <w:proofErr w:type="spellEnd"/>
      <w:r w:rsidR="00277EA6" w:rsidRPr="00277EA6">
        <w:rPr>
          <w:rFonts w:eastAsia="Calibri"/>
        </w:rPr>
        <w:t xml:space="preserve">» - первый год обучения. Второй год обучения – «Обучение </w:t>
      </w:r>
      <w:proofErr w:type="spellStart"/>
      <w:r w:rsidR="00277EA6" w:rsidRPr="00277EA6">
        <w:rPr>
          <w:rFonts w:eastAsia="Calibri"/>
        </w:rPr>
        <w:t>скорочтению</w:t>
      </w:r>
      <w:proofErr w:type="spellEnd"/>
      <w:r w:rsidR="00277EA6" w:rsidRPr="00277EA6">
        <w:rPr>
          <w:rFonts w:eastAsia="Calibri"/>
        </w:rPr>
        <w:t xml:space="preserve"> через развитие высших психических процессов, и подготовки руки к письму» на </w:t>
      </w:r>
      <w:r w:rsidR="00277EA6" w:rsidRPr="00277EA6">
        <w:t xml:space="preserve">основе методики обучения школы активного мышления М.А. Ильина, О.И. </w:t>
      </w:r>
      <w:proofErr w:type="spellStart"/>
      <w:r w:rsidR="00277EA6" w:rsidRPr="00277EA6">
        <w:t>Крупенчук</w:t>
      </w:r>
      <w:proofErr w:type="spellEnd"/>
      <w:r w:rsidR="00277EA6" w:rsidRPr="00277EA6">
        <w:t>.</w:t>
      </w:r>
    </w:p>
    <w:p w:rsidR="00DA6AD8" w:rsidRPr="00DA1DC6" w:rsidRDefault="00DA6AD8" w:rsidP="00DA6AD8">
      <w:pPr>
        <w:autoSpaceDE w:val="0"/>
        <w:autoSpaceDN w:val="0"/>
        <w:adjustRightInd w:val="0"/>
        <w:spacing w:after="0" w:line="240" w:lineRule="auto"/>
        <w:ind w:left="284" w:right="260" w:firstLine="851"/>
        <w:jc w:val="both"/>
        <w:rPr>
          <w:rFonts w:ascii="Times New Roman" w:eastAsia="Calibri" w:hAnsi="Times New Roman"/>
          <w:b/>
          <w:color w:val="000000"/>
          <w:sz w:val="24"/>
          <w:szCs w:val="24"/>
          <w:lang w:eastAsia="en-US"/>
        </w:rPr>
      </w:pPr>
      <w:r w:rsidRPr="00DA1DC6">
        <w:rPr>
          <w:rFonts w:ascii="Times New Roman" w:eastAsia="Calibri" w:hAnsi="Times New Roman"/>
          <w:b/>
          <w:color w:val="000000"/>
          <w:sz w:val="24"/>
          <w:szCs w:val="24"/>
          <w:lang w:eastAsia="en-US"/>
        </w:rPr>
        <w:t xml:space="preserve">Категория </w:t>
      </w:r>
      <w:proofErr w:type="gramStart"/>
      <w:r w:rsidRPr="00DA1DC6">
        <w:rPr>
          <w:rFonts w:ascii="Times New Roman" w:eastAsia="Calibri" w:hAnsi="Times New Roman"/>
          <w:b/>
          <w:color w:val="000000"/>
          <w:sz w:val="24"/>
          <w:szCs w:val="24"/>
          <w:lang w:eastAsia="en-US"/>
        </w:rPr>
        <w:t>обучающихся</w:t>
      </w:r>
      <w:proofErr w:type="gramEnd"/>
      <w:r w:rsidRPr="00DA1DC6">
        <w:rPr>
          <w:rFonts w:ascii="Times New Roman" w:eastAsia="Calibri" w:hAnsi="Times New Roman"/>
          <w:b/>
          <w:color w:val="000000"/>
          <w:sz w:val="24"/>
          <w:szCs w:val="24"/>
          <w:lang w:eastAsia="en-US"/>
        </w:rPr>
        <w:t>.</w:t>
      </w:r>
      <w:r w:rsidR="00844F89">
        <w:rPr>
          <w:rFonts w:ascii="Times New Roman" w:eastAsia="Calibri" w:hAnsi="Times New Roman"/>
          <w:b/>
          <w:color w:val="000000"/>
          <w:sz w:val="24"/>
          <w:szCs w:val="24"/>
          <w:lang w:eastAsia="en-US"/>
        </w:rPr>
        <w:t xml:space="preserve"> </w:t>
      </w:r>
      <w:proofErr w:type="gramStart"/>
      <w:r w:rsidRPr="00DA1DC6">
        <w:rPr>
          <w:rFonts w:ascii="Times New Roman" w:eastAsia="Calibri" w:hAnsi="Times New Roman"/>
          <w:color w:val="000000"/>
          <w:sz w:val="24"/>
          <w:szCs w:val="24"/>
          <w:lang w:eastAsia="en-US"/>
        </w:rPr>
        <w:t>Дети дошкольного возраста 5-7 лет (старший дошкольный возраст)  с чистой речью (или имеющие 1-2 нарушенных звука).</w:t>
      </w:r>
      <w:proofErr w:type="gramEnd"/>
    </w:p>
    <w:p w:rsidR="00DA6AD8" w:rsidRPr="00DA1DC6" w:rsidRDefault="00DA6AD8" w:rsidP="00DA6AD8">
      <w:pPr>
        <w:autoSpaceDE w:val="0"/>
        <w:autoSpaceDN w:val="0"/>
        <w:adjustRightInd w:val="0"/>
        <w:spacing w:after="0" w:line="240" w:lineRule="auto"/>
        <w:ind w:left="284" w:right="260" w:firstLine="851"/>
        <w:jc w:val="both"/>
        <w:rPr>
          <w:rFonts w:ascii="Times New Roman" w:eastAsia="Calibri" w:hAnsi="Times New Roman"/>
          <w:b/>
          <w:color w:val="000000"/>
          <w:sz w:val="24"/>
          <w:szCs w:val="24"/>
          <w:lang w:eastAsia="en-US"/>
        </w:rPr>
      </w:pPr>
      <w:r w:rsidRPr="00DA1DC6">
        <w:rPr>
          <w:rFonts w:ascii="Times New Roman" w:eastAsia="Calibri" w:hAnsi="Times New Roman"/>
          <w:b/>
          <w:color w:val="000000"/>
          <w:sz w:val="24"/>
          <w:szCs w:val="24"/>
          <w:lang w:eastAsia="en-US"/>
        </w:rPr>
        <w:t xml:space="preserve">Объем и срок освоения программы.  </w:t>
      </w:r>
      <w:r w:rsidRPr="00DA1DC6">
        <w:rPr>
          <w:rFonts w:ascii="Times New Roman" w:eastAsia="Calibri" w:hAnsi="Times New Roman"/>
          <w:color w:val="000000"/>
          <w:sz w:val="24"/>
          <w:szCs w:val="24"/>
          <w:lang w:eastAsia="en-US"/>
        </w:rPr>
        <w:t>Объем образовательной деятельности в год - 72 занятия. Объем недельной образовательной нагрузки - 2 занятия в неделю продолжительностью не более 30</w:t>
      </w:r>
      <w:r w:rsidR="00844F89">
        <w:rPr>
          <w:rFonts w:ascii="Times New Roman" w:eastAsia="Calibri" w:hAnsi="Times New Roman"/>
          <w:color w:val="000000"/>
          <w:sz w:val="24"/>
          <w:szCs w:val="24"/>
          <w:lang w:eastAsia="en-US"/>
        </w:rPr>
        <w:t xml:space="preserve"> </w:t>
      </w:r>
      <w:r w:rsidRPr="00DA1DC6">
        <w:rPr>
          <w:rFonts w:ascii="Times New Roman" w:eastAsia="Calibri" w:hAnsi="Times New Roman"/>
          <w:color w:val="000000"/>
          <w:sz w:val="24"/>
          <w:szCs w:val="24"/>
          <w:lang w:eastAsia="en-US"/>
        </w:rPr>
        <w:t>мин. Программа рассчита</w:t>
      </w:r>
      <w:r w:rsidR="00844F89">
        <w:rPr>
          <w:rFonts w:ascii="Times New Roman" w:eastAsia="Calibri" w:hAnsi="Times New Roman"/>
          <w:color w:val="000000"/>
          <w:sz w:val="24"/>
          <w:szCs w:val="24"/>
          <w:lang w:eastAsia="en-US"/>
        </w:rPr>
        <w:t xml:space="preserve">на на </w:t>
      </w:r>
      <w:r w:rsidR="00277EA6">
        <w:rPr>
          <w:rFonts w:ascii="Times New Roman" w:eastAsia="Calibri" w:hAnsi="Times New Roman"/>
          <w:color w:val="000000"/>
          <w:sz w:val="24"/>
          <w:szCs w:val="24"/>
          <w:lang w:eastAsia="en-US"/>
        </w:rPr>
        <w:t>2 года</w:t>
      </w:r>
      <w:r w:rsidR="00844F89">
        <w:rPr>
          <w:rFonts w:ascii="Times New Roman" w:eastAsia="Calibri" w:hAnsi="Times New Roman"/>
          <w:color w:val="000000"/>
          <w:sz w:val="24"/>
          <w:szCs w:val="24"/>
          <w:lang w:eastAsia="en-US"/>
        </w:rPr>
        <w:t xml:space="preserve"> обучения.</w:t>
      </w:r>
    </w:p>
    <w:p w:rsidR="00DA6AD8" w:rsidRPr="00DA1DC6" w:rsidRDefault="00DA6AD8" w:rsidP="00277EA6">
      <w:pPr>
        <w:autoSpaceDE w:val="0"/>
        <w:autoSpaceDN w:val="0"/>
        <w:adjustRightInd w:val="0"/>
        <w:spacing w:after="0" w:line="240" w:lineRule="auto"/>
        <w:ind w:left="284" w:right="260" w:firstLine="851"/>
        <w:jc w:val="both"/>
        <w:rPr>
          <w:rFonts w:ascii="Times New Roman" w:eastAsia="Calibri" w:hAnsi="Times New Roman"/>
          <w:color w:val="000000"/>
          <w:sz w:val="24"/>
          <w:szCs w:val="24"/>
          <w:lang w:eastAsia="en-US"/>
        </w:rPr>
      </w:pPr>
      <w:r w:rsidRPr="00DA1DC6">
        <w:rPr>
          <w:rFonts w:ascii="Times New Roman" w:eastAsia="Calibri" w:hAnsi="Times New Roman"/>
          <w:b/>
          <w:color w:val="000000"/>
          <w:sz w:val="24"/>
          <w:szCs w:val="24"/>
          <w:lang w:eastAsia="en-US"/>
        </w:rPr>
        <w:t>Форма обучения, особенности организации образовательной деятельности</w:t>
      </w:r>
      <w:r w:rsidRPr="00DA1DC6">
        <w:rPr>
          <w:rFonts w:ascii="Times New Roman" w:eastAsia="Calibri" w:hAnsi="Times New Roman"/>
          <w:b/>
          <w:bCs/>
          <w:color w:val="000000"/>
          <w:sz w:val="24"/>
          <w:szCs w:val="24"/>
          <w:lang w:eastAsia="en-US"/>
        </w:rPr>
        <w:t xml:space="preserve">. </w:t>
      </w:r>
      <w:r w:rsidRPr="00DA1DC6">
        <w:rPr>
          <w:rFonts w:ascii="Times New Roman" w:eastAsia="Calibri" w:hAnsi="Times New Roman"/>
          <w:color w:val="000000"/>
          <w:sz w:val="24"/>
          <w:szCs w:val="24"/>
          <w:lang w:eastAsia="en-US"/>
        </w:rPr>
        <w:t xml:space="preserve">Основной формой работы с детьми являются занятия, очная, групповая. </w:t>
      </w:r>
      <w:r w:rsidRPr="00DA1DC6">
        <w:rPr>
          <w:rFonts w:ascii="Times New Roman" w:hAnsi="Times New Roman"/>
          <w:color w:val="111111"/>
          <w:sz w:val="24"/>
          <w:szCs w:val="24"/>
        </w:rPr>
        <w:t>Наполняемость групп - до 10 человек (может быть иная наполняемость).</w:t>
      </w:r>
    </w:p>
    <w:p w:rsidR="00941A8A" w:rsidRPr="00E0378A" w:rsidRDefault="00DA6AD8" w:rsidP="00E0378A">
      <w:pPr>
        <w:shd w:val="clear" w:color="auto" w:fill="FFFFFF"/>
        <w:spacing w:after="0" w:line="240" w:lineRule="auto"/>
        <w:ind w:left="284" w:right="260" w:firstLine="851"/>
        <w:jc w:val="both"/>
        <w:rPr>
          <w:rFonts w:ascii="Times New Roman" w:hAnsi="Times New Roman"/>
          <w:sz w:val="24"/>
          <w:szCs w:val="24"/>
        </w:rPr>
      </w:pPr>
      <w:r w:rsidRPr="00DA1DC6">
        <w:rPr>
          <w:rFonts w:ascii="Times New Roman" w:eastAsia="Calibri" w:hAnsi="Times New Roman"/>
          <w:b/>
          <w:bCs/>
          <w:sz w:val="24"/>
          <w:szCs w:val="24"/>
          <w:lang w:eastAsia="en-US"/>
        </w:rPr>
        <w:t>Отличительные особенности программы</w:t>
      </w:r>
      <w:r w:rsidRPr="00DA1DC6">
        <w:rPr>
          <w:rFonts w:ascii="Times New Roman" w:eastAsia="Calibri" w:hAnsi="Times New Roman"/>
          <w:sz w:val="24"/>
          <w:szCs w:val="24"/>
          <w:lang w:eastAsia="en-US"/>
        </w:rPr>
        <w:t xml:space="preserve">. </w:t>
      </w:r>
      <w:r w:rsidR="00277EA6" w:rsidRPr="00277EA6">
        <w:rPr>
          <w:rFonts w:ascii="Times New Roman" w:eastAsia="Calibri" w:hAnsi="Times New Roman"/>
          <w:sz w:val="24"/>
          <w:szCs w:val="24"/>
          <w:lang w:eastAsia="en-US"/>
        </w:rPr>
        <w:t xml:space="preserve">Программа составлена на основе программы Юлии </w:t>
      </w:r>
      <w:proofErr w:type="spellStart"/>
      <w:r w:rsidR="00277EA6" w:rsidRPr="00277EA6">
        <w:rPr>
          <w:rFonts w:ascii="Times New Roman" w:eastAsia="Calibri" w:hAnsi="Times New Roman"/>
          <w:sz w:val="24"/>
          <w:szCs w:val="24"/>
          <w:lang w:eastAsia="en-US"/>
        </w:rPr>
        <w:t>Пчелинцевой</w:t>
      </w:r>
      <w:proofErr w:type="spellEnd"/>
      <w:r w:rsidR="00277EA6" w:rsidRPr="00277EA6">
        <w:rPr>
          <w:rFonts w:ascii="Times New Roman" w:eastAsia="Calibri" w:hAnsi="Times New Roman"/>
          <w:sz w:val="24"/>
          <w:szCs w:val="24"/>
          <w:lang w:eastAsia="en-US"/>
        </w:rPr>
        <w:t xml:space="preserve"> «</w:t>
      </w:r>
      <w:proofErr w:type="spellStart"/>
      <w:r w:rsidR="00277EA6" w:rsidRPr="00277EA6">
        <w:rPr>
          <w:rFonts w:ascii="Times New Roman" w:eastAsia="Calibri" w:hAnsi="Times New Roman"/>
          <w:sz w:val="24"/>
          <w:szCs w:val="24"/>
          <w:lang w:eastAsia="en-US"/>
        </w:rPr>
        <w:t>Словолодочки</w:t>
      </w:r>
      <w:proofErr w:type="spellEnd"/>
      <w:r w:rsidR="00277EA6" w:rsidRPr="00277EA6">
        <w:rPr>
          <w:rFonts w:ascii="Times New Roman" w:eastAsia="Calibri" w:hAnsi="Times New Roman"/>
          <w:sz w:val="24"/>
          <w:szCs w:val="24"/>
          <w:lang w:eastAsia="en-US"/>
        </w:rPr>
        <w:t xml:space="preserve">» и «Обучение </w:t>
      </w:r>
      <w:proofErr w:type="spellStart"/>
      <w:r w:rsidR="00277EA6" w:rsidRPr="00277EA6">
        <w:rPr>
          <w:rFonts w:ascii="Times New Roman" w:eastAsia="Calibri" w:hAnsi="Times New Roman"/>
          <w:sz w:val="24"/>
          <w:szCs w:val="24"/>
          <w:lang w:eastAsia="en-US"/>
        </w:rPr>
        <w:t>скорочтению</w:t>
      </w:r>
      <w:proofErr w:type="spellEnd"/>
      <w:r w:rsidR="00277EA6" w:rsidRPr="00277EA6">
        <w:rPr>
          <w:rFonts w:ascii="Times New Roman" w:eastAsia="Calibri" w:hAnsi="Times New Roman"/>
          <w:sz w:val="24"/>
          <w:szCs w:val="24"/>
          <w:lang w:eastAsia="en-US"/>
        </w:rPr>
        <w:t xml:space="preserve"> через развитие высших психических процессов, и подготовки руки к письму» разработанной на основе </w:t>
      </w:r>
      <w:r w:rsidR="00277EA6" w:rsidRPr="00277EA6">
        <w:rPr>
          <w:rFonts w:ascii="Times New Roman" w:hAnsi="Times New Roman"/>
          <w:sz w:val="24"/>
          <w:szCs w:val="24"/>
        </w:rPr>
        <w:t xml:space="preserve">методики обучения школы активного мышления М.А. Ильина, О.И. </w:t>
      </w:r>
      <w:proofErr w:type="spellStart"/>
      <w:r w:rsidR="00277EA6" w:rsidRPr="00277EA6">
        <w:rPr>
          <w:rFonts w:ascii="Times New Roman" w:hAnsi="Times New Roman"/>
          <w:sz w:val="24"/>
          <w:szCs w:val="24"/>
        </w:rPr>
        <w:t>Крупенчук</w:t>
      </w:r>
      <w:proofErr w:type="spellEnd"/>
      <w:r w:rsidR="00277EA6" w:rsidRPr="00277EA6">
        <w:rPr>
          <w:rFonts w:ascii="Times New Roman" w:eastAsia="Calibri" w:hAnsi="Times New Roman"/>
          <w:sz w:val="24"/>
          <w:szCs w:val="24"/>
          <w:lang w:eastAsia="en-US"/>
        </w:rPr>
        <w:t>. Буквы и звуки изучаются с помощью алфавита «Капельки чтения», идет работа со слоговой таблицей. Принципиальное отличие методики «</w:t>
      </w:r>
      <w:proofErr w:type="spellStart"/>
      <w:r w:rsidR="00277EA6" w:rsidRPr="00277EA6">
        <w:rPr>
          <w:rFonts w:ascii="Times New Roman" w:eastAsia="Calibri" w:hAnsi="Times New Roman"/>
          <w:sz w:val="24"/>
          <w:szCs w:val="24"/>
          <w:lang w:eastAsia="en-US"/>
        </w:rPr>
        <w:t>Словолодочки</w:t>
      </w:r>
      <w:proofErr w:type="spellEnd"/>
      <w:r w:rsidR="00277EA6" w:rsidRPr="00277EA6">
        <w:rPr>
          <w:rFonts w:ascii="Times New Roman" w:eastAsia="Calibri" w:hAnsi="Times New Roman"/>
          <w:sz w:val="24"/>
          <w:szCs w:val="24"/>
          <w:lang w:eastAsia="en-US"/>
        </w:rPr>
        <w:t>» от других. Дети учат капельки, лодочки, а потом просто их соединяют в слово. Ценность карточек-</w:t>
      </w:r>
      <w:proofErr w:type="spellStart"/>
      <w:r w:rsidR="00277EA6" w:rsidRPr="00277EA6">
        <w:rPr>
          <w:rFonts w:ascii="Times New Roman" w:eastAsia="Calibri" w:hAnsi="Times New Roman"/>
          <w:sz w:val="24"/>
          <w:szCs w:val="24"/>
          <w:lang w:eastAsia="en-US"/>
        </w:rPr>
        <w:t>словолодочек</w:t>
      </w:r>
      <w:proofErr w:type="spellEnd"/>
      <w:r w:rsidR="00277EA6" w:rsidRPr="00277EA6">
        <w:rPr>
          <w:rFonts w:ascii="Times New Roman" w:eastAsia="Calibri" w:hAnsi="Times New Roman"/>
          <w:sz w:val="24"/>
          <w:szCs w:val="24"/>
          <w:lang w:eastAsia="en-US"/>
        </w:rPr>
        <w:t xml:space="preserve"> в следующем: слово не разбито на слоги (ни вертикальными чертами, ни горизонтальными), ребенок видит слово целиком. Для запоминания образа буквы используются фантастические сюжеты, яркие игрушки, выдерживается общая сюжетная линия (морская тема). Дети идут не заниматься, а плавать и играть </w:t>
      </w:r>
      <w:proofErr w:type="gramStart"/>
      <w:r w:rsidR="00277EA6" w:rsidRPr="00277EA6">
        <w:rPr>
          <w:rFonts w:ascii="Times New Roman" w:eastAsia="Calibri" w:hAnsi="Times New Roman"/>
          <w:sz w:val="24"/>
          <w:szCs w:val="24"/>
          <w:lang w:eastAsia="en-US"/>
        </w:rPr>
        <w:t>в</w:t>
      </w:r>
      <w:proofErr w:type="gramEnd"/>
      <w:r w:rsidR="00277EA6" w:rsidRPr="00277EA6">
        <w:rPr>
          <w:rFonts w:ascii="Times New Roman" w:eastAsia="Calibri" w:hAnsi="Times New Roman"/>
          <w:sz w:val="24"/>
          <w:szCs w:val="24"/>
          <w:lang w:eastAsia="en-US"/>
        </w:rPr>
        <w:t xml:space="preserve"> волшебные </w:t>
      </w:r>
      <w:proofErr w:type="spellStart"/>
      <w:r w:rsidR="00277EA6" w:rsidRPr="00277EA6">
        <w:rPr>
          <w:rFonts w:ascii="Times New Roman" w:eastAsia="Calibri" w:hAnsi="Times New Roman"/>
          <w:sz w:val="24"/>
          <w:szCs w:val="24"/>
          <w:lang w:eastAsia="en-US"/>
        </w:rPr>
        <w:t>словолодочки</w:t>
      </w:r>
      <w:proofErr w:type="spellEnd"/>
      <w:r w:rsidR="00277EA6" w:rsidRPr="00277EA6">
        <w:rPr>
          <w:rFonts w:ascii="Times New Roman" w:eastAsia="Calibri" w:hAnsi="Times New Roman"/>
          <w:sz w:val="24"/>
          <w:szCs w:val="24"/>
          <w:lang w:eastAsia="en-US"/>
        </w:rPr>
        <w:t xml:space="preserve">. </w:t>
      </w:r>
      <w:r w:rsidR="00277EA6" w:rsidRPr="00277EA6">
        <w:rPr>
          <w:rFonts w:ascii="Times New Roman" w:hAnsi="Times New Roman"/>
          <w:sz w:val="24"/>
          <w:szCs w:val="24"/>
        </w:rPr>
        <w:t>Программа представляет систему последовательных, взаимосвязанных между собой занятий, организованных в занимательной игровой форме, что не утомляет ребёнка.</w:t>
      </w:r>
    </w:p>
    <w:p w:rsidR="00941A8A" w:rsidRDefault="00941A8A" w:rsidP="00941A8A">
      <w:pPr>
        <w:pStyle w:val="a3"/>
        <w:spacing w:line="276" w:lineRule="auto"/>
        <w:ind w:left="284" w:right="260" w:firstLine="709"/>
        <w:jc w:val="center"/>
        <w:rPr>
          <w:rFonts w:ascii="Times New Roman" w:hAnsi="Times New Roman"/>
          <w:b/>
          <w:bCs/>
          <w:kern w:val="36"/>
          <w:sz w:val="28"/>
          <w:szCs w:val="28"/>
        </w:rPr>
      </w:pPr>
    </w:p>
    <w:p w:rsidR="00844F89" w:rsidRDefault="00844F89" w:rsidP="00E0378A">
      <w:pPr>
        <w:pStyle w:val="a3"/>
        <w:spacing w:line="276" w:lineRule="auto"/>
        <w:ind w:right="260"/>
        <w:rPr>
          <w:rFonts w:ascii="Times New Roman" w:hAnsi="Times New Roman"/>
          <w:b/>
          <w:bCs/>
          <w:kern w:val="36"/>
          <w:sz w:val="28"/>
          <w:szCs w:val="28"/>
        </w:rPr>
      </w:pPr>
    </w:p>
    <w:sectPr w:rsidR="00844F89" w:rsidSect="007B6B7F">
      <w:pgSz w:w="11906" w:h="16838"/>
      <w:pgMar w:top="993" w:right="720" w:bottom="709" w:left="720" w:header="708" w:footer="708" w:gutter="0"/>
      <w:pgBorders w:offsetFrom="page">
        <w:top w:val="compass" w:sz="20" w:space="24" w:color="auto"/>
        <w:left w:val="compass" w:sz="20" w:space="24" w:color="auto"/>
        <w:bottom w:val="compass" w:sz="20" w:space="24" w:color="auto"/>
        <w:right w:val="compas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D20"/>
    <w:multiLevelType w:val="multilevel"/>
    <w:tmpl w:val="C5B2CF7E"/>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3A33002"/>
    <w:multiLevelType w:val="multilevel"/>
    <w:tmpl w:val="88F4981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064C52E9"/>
    <w:multiLevelType w:val="multilevel"/>
    <w:tmpl w:val="1024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3A4787"/>
    <w:multiLevelType w:val="hybridMultilevel"/>
    <w:tmpl w:val="93E89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271314"/>
    <w:multiLevelType w:val="hybridMultilevel"/>
    <w:tmpl w:val="643A8258"/>
    <w:lvl w:ilvl="0" w:tplc="25B285B8">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5">
    <w:nsid w:val="23E12E72"/>
    <w:multiLevelType w:val="hybridMultilevel"/>
    <w:tmpl w:val="5D5282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84462BA"/>
    <w:multiLevelType w:val="multilevel"/>
    <w:tmpl w:val="D83E59D2"/>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b/>
        <w:color w:val="000000" w:themeColor="text1"/>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353851AF"/>
    <w:multiLevelType w:val="multilevel"/>
    <w:tmpl w:val="8CDC62A0"/>
    <w:lvl w:ilvl="0">
      <w:start w:val="1"/>
      <w:numFmt w:val="bullet"/>
      <w:lvlText w:val=""/>
      <w:lvlJc w:val="left"/>
      <w:pPr>
        <w:tabs>
          <w:tab w:val="num" w:pos="720"/>
        </w:tabs>
        <w:ind w:left="720" w:hanging="360"/>
      </w:pPr>
      <w:rPr>
        <w:rFonts w:ascii="Symbol" w:hAnsi="Symbol" w:cs="Symbol" w:hint="default"/>
        <w:sz w:val="24"/>
        <w:szCs w:val="24"/>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39D3166A"/>
    <w:multiLevelType w:val="hybridMultilevel"/>
    <w:tmpl w:val="770C9F98"/>
    <w:lvl w:ilvl="0" w:tplc="283263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3346A43"/>
    <w:multiLevelType w:val="hybridMultilevel"/>
    <w:tmpl w:val="712042BE"/>
    <w:lvl w:ilvl="0" w:tplc="D7DCB33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4F07A5F"/>
    <w:multiLevelType w:val="hybridMultilevel"/>
    <w:tmpl w:val="2FD679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0E04389"/>
    <w:multiLevelType w:val="hybridMultilevel"/>
    <w:tmpl w:val="EDD24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719D7343"/>
    <w:multiLevelType w:val="hybridMultilevel"/>
    <w:tmpl w:val="5E52F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5"/>
  </w:num>
  <w:num w:numId="4">
    <w:abstractNumId w:val="2"/>
  </w:num>
  <w:num w:numId="5">
    <w:abstractNumId w:val="10"/>
  </w:num>
  <w:num w:numId="6">
    <w:abstractNumId w:val="4"/>
  </w:num>
  <w:num w:numId="7">
    <w:abstractNumId w:val="1"/>
  </w:num>
  <w:num w:numId="8">
    <w:abstractNumId w:val="7"/>
  </w:num>
  <w:num w:numId="9">
    <w:abstractNumId w:val="0"/>
  </w:num>
  <w:num w:numId="10">
    <w:abstractNumId w:val="11"/>
  </w:num>
  <w:num w:numId="11">
    <w:abstractNumId w:val="12"/>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84FB1"/>
    <w:rsid w:val="000B5308"/>
    <w:rsid w:val="000D1C53"/>
    <w:rsid w:val="00102411"/>
    <w:rsid w:val="001200B3"/>
    <w:rsid w:val="001321B1"/>
    <w:rsid w:val="001A695E"/>
    <w:rsid w:val="001D67A2"/>
    <w:rsid w:val="0020493F"/>
    <w:rsid w:val="002448F5"/>
    <w:rsid w:val="00277EA6"/>
    <w:rsid w:val="00312551"/>
    <w:rsid w:val="003E0264"/>
    <w:rsid w:val="00405EC4"/>
    <w:rsid w:val="004E098F"/>
    <w:rsid w:val="005127CB"/>
    <w:rsid w:val="00587F4C"/>
    <w:rsid w:val="00595185"/>
    <w:rsid w:val="005D45C5"/>
    <w:rsid w:val="005E3539"/>
    <w:rsid w:val="005F0BB0"/>
    <w:rsid w:val="006C28B7"/>
    <w:rsid w:val="00742E0E"/>
    <w:rsid w:val="007B6B7F"/>
    <w:rsid w:val="00844F89"/>
    <w:rsid w:val="0085771E"/>
    <w:rsid w:val="008C6535"/>
    <w:rsid w:val="00941A8A"/>
    <w:rsid w:val="00B84FB1"/>
    <w:rsid w:val="00C0081A"/>
    <w:rsid w:val="00C07C26"/>
    <w:rsid w:val="00CA4D86"/>
    <w:rsid w:val="00CE1FDC"/>
    <w:rsid w:val="00D00F2B"/>
    <w:rsid w:val="00D13E2F"/>
    <w:rsid w:val="00DA6AD8"/>
    <w:rsid w:val="00DB50A6"/>
    <w:rsid w:val="00E0378A"/>
    <w:rsid w:val="00E154FB"/>
    <w:rsid w:val="00EE4397"/>
    <w:rsid w:val="00FD15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FB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84FB1"/>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B84FB1"/>
    <w:rPr>
      <w:rFonts w:ascii="Calibri" w:eastAsia="Times New Roman" w:hAnsi="Calibri" w:cs="Times New Roman"/>
      <w:lang w:eastAsia="ru-RU"/>
    </w:rPr>
  </w:style>
  <w:style w:type="character" w:customStyle="1" w:styleId="FontStyle14">
    <w:name w:val="Font Style14"/>
    <w:basedOn w:val="a0"/>
    <w:uiPriority w:val="99"/>
    <w:rsid w:val="00B84FB1"/>
    <w:rPr>
      <w:rFonts w:ascii="Times New Roman" w:hAnsi="Times New Roman" w:cs="Times New Roman"/>
      <w:i/>
      <w:iCs/>
      <w:sz w:val="22"/>
      <w:szCs w:val="22"/>
    </w:rPr>
  </w:style>
  <w:style w:type="character" w:customStyle="1" w:styleId="FontStyle15">
    <w:name w:val="Font Style15"/>
    <w:basedOn w:val="a0"/>
    <w:uiPriority w:val="99"/>
    <w:rsid w:val="00B84FB1"/>
    <w:rPr>
      <w:rFonts w:ascii="Times New Roman" w:hAnsi="Times New Roman" w:cs="Times New Roman"/>
      <w:sz w:val="22"/>
      <w:szCs w:val="22"/>
    </w:rPr>
  </w:style>
  <w:style w:type="character" w:customStyle="1" w:styleId="5">
    <w:name w:val="Основной текст (5) + Не полужирный"/>
    <w:basedOn w:val="a0"/>
    <w:rsid w:val="00B84FB1"/>
    <w:rPr>
      <w:rFonts w:ascii="Times New Roman" w:eastAsia="Times New Roman" w:hAnsi="Times New Roman" w:cs="Times New Roman"/>
      <w:b/>
      <w:bCs/>
      <w:i w:val="0"/>
      <w:iCs w:val="0"/>
      <w:smallCaps w:val="0"/>
      <w:strike w:val="0"/>
      <w:spacing w:val="0"/>
      <w:sz w:val="23"/>
      <w:szCs w:val="23"/>
    </w:rPr>
  </w:style>
  <w:style w:type="character" w:customStyle="1" w:styleId="2">
    <w:name w:val="Основной текст (2) + Не полужирный;Не курсив"/>
    <w:basedOn w:val="a0"/>
    <w:rsid w:val="001D67A2"/>
    <w:rPr>
      <w:rFonts w:ascii="Times New Roman" w:eastAsia="Times New Roman" w:hAnsi="Times New Roman" w:cs="Times New Roman"/>
      <w:b/>
      <w:bCs/>
      <w:i/>
      <w:iCs/>
      <w:smallCaps w:val="0"/>
      <w:strike w:val="0"/>
      <w:spacing w:val="0"/>
      <w:sz w:val="23"/>
      <w:szCs w:val="23"/>
    </w:rPr>
  </w:style>
  <w:style w:type="character" w:customStyle="1" w:styleId="c5">
    <w:name w:val="c5"/>
    <w:basedOn w:val="a0"/>
    <w:rsid w:val="00EE4397"/>
    <w:rPr>
      <w:rFonts w:ascii="Times New Roman" w:hAnsi="Times New Roman" w:cs="Times New Roman" w:hint="default"/>
    </w:rPr>
  </w:style>
  <w:style w:type="paragraph" w:styleId="20">
    <w:name w:val="Body Text 2"/>
    <w:basedOn w:val="a"/>
    <w:link w:val="21"/>
    <w:rsid w:val="004E098F"/>
    <w:pPr>
      <w:spacing w:after="0" w:line="240" w:lineRule="auto"/>
      <w:jc w:val="both"/>
    </w:pPr>
    <w:rPr>
      <w:rFonts w:ascii="Times New Roman" w:hAnsi="Times New Roman"/>
      <w:sz w:val="28"/>
      <w:szCs w:val="28"/>
    </w:rPr>
  </w:style>
  <w:style w:type="character" w:customStyle="1" w:styleId="21">
    <w:name w:val="Основной текст 2 Знак"/>
    <w:basedOn w:val="a0"/>
    <w:link w:val="20"/>
    <w:rsid w:val="004E098F"/>
    <w:rPr>
      <w:rFonts w:ascii="Times New Roman" w:eastAsia="Times New Roman" w:hAnsi="Times New Roman" w:cs="Times New Roman"/>
      <w:sz w:val="28"/>
      <w:szCs w:val="28"/>
      <w:lang w:eastAsia="ru-RU"/>
    </w:rPr>
  </w:style>
  <w:style w:type="paragraph" w:customStyle="1" w:styleId="Default">
    <w:name w:val="Default"/>
    <w:rsid w:val="00DA6AD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811</Words>
  <Characters>4627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Татьяна</cp:lastModifiedBy>
  <cp:revision>30</cp:revision>
  <cp:lastPrinted>2024-09-12T08:08:00Z</cp:lastPrinted>
  <dcterms:created xsi:type="dcterms:W3CDTF">2015-10-14T14:21:00Z</dcterms:created>
  <dcterms:modified xsi:type="dcterms:W3CDTF">2025-10-03T07:33:00Z</dcterms:modified>
</cp:coreProperties>
</file>